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C03D" w14:textId="77777777" w:rsidR="00346793" w:rsidRPr="00A4730C" w:rsidRDefault="003B4082" w:rsidP="00FB173F">
      <w:pPr>
        <w:jc w:val="right"/>
        <w:rPr>
          <w:rFonts w:ascii="Tahoma" w:hAnsi="Tahoma" w:cs="Tahoma"/>
          <w:sz w:val="20"/>
          <w:szCs w:val="20"/>
        </w:rPr>
      </w:pPr>
      <w:bookmarkStart w:id="0" w:name="_Hlk490639719"/>
      <w:r w:rsidRPr="00A4730C">
        <w:rPr>
          <w:rFonts w:ascii="Tahoma" w:hAnsi="Tahoma" w:cs="Tahoma"/>
          <w:sz w:val="20"/>
          <w:szCs w:val="20"/>
        </w:rPr>
        <w:tab/>
      </w:r>
      <w:r w:rsidRPr="00A4730C">
        <w:rPr>
          <w:rFonts w:ascii="Tahoma" w:hAnsi="Tahoma" w:cs="Tahoma"/>
          <w:sz w:val="20"/>
          <w:szCs w:val="20"/>
        </w:rPr>
        <w:tab/>
      </w:r>
    </w:p>
    <w:p w14:paraId="1F4FA760" w14:textId="097D2479" w:rsidR="00F62F9E" w:rsidRPr="00A37728" w:rsidRDefault="00D60ACC" w:rsidP="00FB173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Chorzów</w:t>
      </w:r>
      <w:r w:rsidR="00DB45C5" w:rsidRPr="00A37728">
        <w:rPr>
          <w:rFonts w:ascii="Tahoma" w:hAnsi="Tahoma" w:cs="Tahoma"/>
          <w:sz w:val="20"/>
          <w:szCs w:val="20"/>
        </w:rPr>
        <w:t xml:space="preserve"> </w:t>
      </w:r>
      <w:r w:rsidR="00A4730C" w:rsidRPr="00A37728">
        <w:rPr>
          <w:rFonts w:ascii="Tahoma" w:hAnsi="Tahoma" w:cs="Tahoma"/>
          <w:sz w:val="20"/>
          <w:szCs w:val="20"/>
        </w:rPr>
        <w:t>dnia</w:t>
      </w:r>
      <w:r w:rsidR="007620CD">
        <w:rPr>
          <w:rFonts w:ascii="Tahoma" w:hAnsi="Tahoma" w:cs="Tahoma"/>
          <w:sz w:val="20"/>
          <w:szCs w:val="20"/>
        </w:rPr>
        <w:t xml:space="preserve"> 09.11.</w:t>
      </w:r>
      <w:bookmarkStart w:id="1" w:name="_GoBack"/>
      <w:bookmarkEnd w:id="1"/>
      <w:r w:rsidR="00DB45C5" w:rsidRPr="00A37728">
        <w:rPr>
          <w:rFonts w:ascii="Tahoma" w:hAnsi="Tahoma" w:cs="Tahoma"/>
          <w:sz w:val="20"/>
          <w:szCs w:val="20"/>
        </w:rPr>
        <w:t>20</w:t>
      </w:r>
      <w:r w:rsidR="00E61519">
        <w:rPr>
          <w:rFonts w:ascii="Tahoma" w:hAnsi="Tahoma" w:cs="Tahoma"/>
          <w:sz w:val="20"/>
          <w:szCs w:val="20"/>
        </w:rPr>
        <w:t>21</w:t>
      </w:r>
      <w:r w:rsidR="00A4730C" w:rsidRPr="00A37728">
        <w:rPr>
          <w:rFonts w:ascii="Tahoma" w:hAnsi="Tahoma" w:cs="Tahoma"/>
          <w:sz w:val="20"/>
          <w:szCs w:val="20"/>
        </w:rPr>
        <w:t xml:space="preserve"> r</w:t>
      </w:r>
      <w:r w:rsidR="00F62F9E" w:rsidRPr="00A37728">
        <w:rPr>
          <w:rFonts w:ascii="Tahoma" w:hAnsi="Tahoma" w:cs="Tahoma"/>
          <w:sz w:val="20"/>
          <w:szCs w:val="20"/>
        </w:rPr>
        <w:t>.</w:t>
      </w:r>
    </w:p>
    <w:p w14:paraId="4DD4BEBA" w14:textId="77777777" w:rsidR="008B713E" w:rsidRPr="00A37728" w:rsidRDefault="008B713E" w:rsidP="00FB173F">
      <w:pPr>
        <w:jc w:val="right"/>
        <w:rPr>
          <w:rFonts w:ascii="Tahoma" w:hAnsi="Tahoma" w:cs="Tahoma"/>
          <w:sz w:val="20"/>
          <w:szCs w:val="20"/>
        </w:rPr>
      </w:pPr>
    </w:p>
    <w:p w14:paraId="7525545D" w14:textId="77777777" w:rsidR="00F62F9E" w:rsidRPr="00A37728" w:rsidRDefault="00F62F9E" w:rsidP="003F3971">
      <w:pPr>
        <w:rPr>
          <w:rFonts w:ascii="Tahoma" w:hAnsi="Tahoma" w:cs="Tahoma"/>
          <w:sz w:val="20"/>
          <w:szCs w:val="20"/>
        </w:rPr>
      </w:pPr>
    </w:p>
    <w:bookmarkEnd w:id="0"/>
    <w:p w14:paraId="34225B69" w14:textId="77777777" w:rsidR="009E7D64" w:rsidRPr="00A37728" w:rsidRDefault="009E7D64" w:rsidP="00FB173F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14:paraId="2519AD14" w14:textId="1CD82D63" w:rsidR="009E7D64" w:rsidRDefault="009E7D64" w:rsidP="00FB173F">
      <w:pPr>
        <w:jc w:val="center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ZAPYTANIE OFERTOWE</w:t>
      </w:r>
    </w:p>
    <w:p w14:paraId="2C51E284" w14:textId="77777777" w:rsidR="00D60ACC" w:rsidRPr="00A37728" w:rsidRDefault="00D60ACC" w:rsidP="00FB173F">
      <w:pPr>
        <w:jc w:val="center"/>
        <w:rPr>
          <w:rFonts w:ascii="Tahoma" w:hAnsi="Tahoma" w:cs="Tahoma"/>
          <w:sz w:val="20"/>
          <w:szCs w:val="20"/>
        </w:rPr>
      </w:pPr>
    </w:p>
    <w:p w14:paraId="65119B40" w14:textId="77777777" w:rsidR="008B713E" w:rsidRPr="00A37728" w:rsidRDefault="006C3C39" w:rsidP="00013D74">
      <w:pPr>
        <w:jc w:val="center"/>
        <w:rPr>
          <w:rFonts w:ascii="Tahoma" w:hAnsi="Tahoma" w:cs="Tahoma"/>
          <w:b/>
          <w:sz w:val="20"/>
          <w:szCs w:val="20"/>
        </w:rPr>
      </w:pPr>
      <w:bookmarkStart w:id="2" w:name="_Hlk491372617"/>
      <w:r w:rsidRPr="00A37728">
        <w:rPr>
          <w:rFonts w:ascii="Tahoma" w:hAnsi="Tahoma" w:cs="Tahoma"/>
          <w:b/>
          <w:sz w:val="20"/>
          <w:szCs w:val="20"/>
        </w:rPr>
        <w:t xml:space="preserve">na </w:t>
      </w:r>
      <w:r w:rsidR="008A2807" w:rsidRPr="00A37728">
        <w:rPr>
          <w:rFonts w:ascii="Tahoma" w:hAnsi="Tahoma" w:cs="Tahoma"/>
          <w:b/>
          <w:sz w:val="20"/>
          <w:szCs w:val="20"/>
        </w:rPr>
        <w:t xml:space="preserve">dostawę sprzętu </w:t>
      </w:r>
      <w:r w:rsidR="0065523F" w:rsidRPr="00A37728">
        <w:rPr>
          <w:rFonts w:ascii="Tahoma" w:hAnsi="Tahoma" w:cs="Tahoma"/>
          <w:b/>
          <w:sz w:val="20"/>
          <w:szCs w:val="20"/>
        </w:rPr>
        <w:t xml:space="preserve">TIK </w:t>
      </w:r>
      <w:bookmarkEnd w:id="2"/>
      <w:r w:rsidR="0065523F" w:rsidRPr="00A37728">
        <w:rPr>
          <w:rFonts w:ascii="Tahoma" w:hAnsi="Tahoma" w:cs="Tahoma"/>
          <w:b/>
          <w:sz w:val="20"/>
          <w:szCs w:val="20"/>
        </w:rPr>
        <w:t xml:space="preserve">dla </w:t>
      </w:r>
      <w:bookmarkStart w:id="3" w:name="_Hlk490927133"/>
      <w:r w:rsidR="00013D74" w:rsidRPr="00A37728">
        <w:rPr>
          <w:rFonts w:ascii="Tahoma" w:hAnsi="Tahoma" w:cs="Tahoma"/>
          <w:b/>
          <w:sz w:val="20"/>
          <w:szCs w:val="20"/>
        </w:rPr>
        <w:t xml:space="preserve">potrzeb </w:t>
      </w:r>
      <w:bookmarkEnd w:id="3"/>
      <w:r w:rsidR="008B713E" w:rsidRPr="00A37728">
        <w:rPr>
          <w:rFonts w:ascii="Tahoma" w:hAnsi="Tahoma" w:cs="Tahoma"/>
          <w:b/>
          <w:sz w:val="20"/>
          <w:szCs w:val="20"/>
        </w:rPr>
        <w:t>realizacji Rządowego programu rozwijania szkolnej infrastruktury oraz kompetencji uczniów i nauczycieli w zakresie technologii informacyjno-komunikacyjnych – „Aktywna tablica”.</w:t>
      </w:r>
    </w:p>
    <w:p w14:paraId="6F7DCEEC" w14:textId="77777777" w:rsidR="008B713E" w:rsidRPr="00A37728" w:rsidRDefault="008B713E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14:paraId="48782A6C" w14:textId="77777777" w:rsidR="008B713E" w:rsidRPr="00A37728" w:rsidRDefault="008B713E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14:paraId="45004049" w14:textId="77777777" w:rsidR="006C3C39" w:rsidRPr="00A37728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bookmarkStart w:id="4" w:name="_Hlk490639865"/>
      <w:r w:rsidRPr="00A37728">
        <w:rPr>
          <w:rFonts w:ascii="Tahoma" w:hAnsi="Tahoma" w:cs="Tahoma"/>
          <w:b/>
          <w:sz w:val="20"/>
          <w:szCs w:val="20"/>
        </w:rPr>
        <w:t>ZAMAWIAJĄCY:</w:t>
      </w:r>
    </w:p>
    <w:bookmarkEnd w:id="4"/>
    <w:p w14:paraId="75CFEE09" w14:textId="5C6BBA98" w:rsidR="00A4730C" w:rsidRPr="00976350" w:rsidRDefault="00976350" w:rsidP="00976350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976350">
        <w:rPr>
          <w:rFonts w:ascii="Tahoma" w:hAnsi="Tahoma" w:cs="Tahoma"/>
          <w:b/>
          <w:sz w:val="20"/>
          <w:szCs w:val="20"/>
        </w:rPr>
        <w:t>Specjalny Ośrodek Szkolno-Wychowawczy dla Młodzieży Niewidomej i Słabowidzącej w Chorzowie</w:t>
      </w:r>
      <w:r>
        <w:rPr>
          <w:rFonts w:ascii="Tahoma" w:hAnsi="Tahoma" w:cs="Tahoma"/>
          <w:b/>
          <w:sz w:val="20"/>
          <w:szCs w:val="20"/>
        </w:rPr>
        <w:t xml:space="preserve">, ul. </w:t>
      </w:r>
      <w:r w:rsidRPr="00976350">
        <w:rPr>
          <w:rFonts w:ascii="Tahoma" w:hAnsi="Tahoma" w:cs="Tahoma"/>
          <w:b/>
          <w:sz w:val="20"/>
          <w:szCs w:val="20"/>
        </w:rPr>
        <w:t>Hajducka 22, 41-500 Chorzów</w:t>
      </w:r>
      <w:r w:rsidR="00D60ACC">
        <w:rPr>
          <w:rFonts w:ascii="Tahoma" w:hAnsi="Tahoma" w:cs="Tahoma"/>
          <w:b/>
          <w:sz w:val="20"/>
          <w:szCs w:val="20"/>
        </w:rPr>
        <w:t>.</w:t>
      </w:r>
    </w:p>
    <w:p w14:paraId="44EBC07C" w14:textId="77777777" w:rsidR="005D4FC2" w:rsidRPr="00A37728" w:rsidRDefault="005D4FC2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444092" w14:textId="41E4D72A" w:rsidR="006C3C39" w:rsidRPr="00A37728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PRZEDMIOT ZA</w:t>
      </w:r>
      <w:r w:rsidR="00E61519">
        <w:rPr>
          <w:rFonts w:ascii="Tahoma" w:hAnsi="Tahoma" w:cs="Tahoma"/>
          <w:b/>
          <w:sz w:val="20"/>
          <w:szCs w:val="20"/>
        </w:rPr>
        <w:t>PYTANIA</w:t>
      </w:r>
      <w:r w:rsidRPr="00A37728">
        <w:rPr>
          <w:rFonts w:ascii="Tahoma" w:hAnsi="Tahoma" w:cs="Tahoma"/>
          <w:b/>
          <w:sz w:val="20"/>
          <w:szCs w:val="20"/>
        </w:rPr>
        <w:t>:</w:t>
      </w:r>
    </w:p>
    <w:p w14:paraId="0C6DED9F" w14:textId="77777777" w:rsidR="008A2807" w:rsidRPr="00A37728" w:rsidRDefault="00C31F1C" w:rsidP="008B713E">
      <w:pPr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 xml:space="preserve">Zamawiający zwraca się z prośbą o przedstawienie oferty cenowej </w:t>
      </w:r>
      <w:r w:rsidR="008A2807" w:rsidRPr="00A37728">
        <w:rPr>
          <w:rFonts w:ascii="Tahoma" w:hAnsi="Tahoma" w:cs="Tahoma"/>
          <w:sz w:val="20"/>
          <w:szCs w:val="20"/>
        </w:rPr>
        <w:t xml:space="preserve">na dostawę sprzętu </w:t>
      </w:r>
      <w:r w:rsidR="008B713E" w:rsidRPr="00A37728">
        <w:rPr>
          <w:rFonts w:ascii="Tahoma" w:hAnsi="Tahoma" w:cs="Tahoma"/>
          <w:sz w:val="20"/>
          <w:szCs w:val="20"/>
        </w:rPr>
        <w:t>TIK dla potrzeb realizacji Rządowego programu rozwijania szkolnej infrastruktury oraz kompetencji uczniów i nauczycieli w zakresie technologii informacyjno-komunikacyjnych – „Aktywna tablica”</w:t>
      </w:r>
      <w:r w:rsidR="002E69DF">
        <w:rPr>
          <w:rFonts w:ascii="Tahoma" w:hAnsi="Tahoma" w:cs="Tahoma"/>
          <w:sz w:val="20"/>
          <w:szCs w:val="20"/>
        </w:rPr>
        <w:t xml:space="preserve">  </w:t>
      </w:r>
      <w:r w:rsidR="008A2807" w:rsidRPr="00A37728">
        <w:rPr>
          <w:rFonts w:ascii="Tahoma" w:hAnsi="Tahoma" w:cs="Tahoma"/>
          <w:b/>
          <w:bCs/>
          <w:sz w:val="20"/>
          <w:szCs w:val="20"/>
        </w:rPr>
        <w:t>zgodnie z następującą specyfikacją:</w:t>
      </w:r>
    </w:p>
    <w:p w14:paraId="7041924C" w14:textId="77777777" w:rsidR="008B713E" w:rsidRPr="00A37728" w:rsidRDefault="008B713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ab/>
      </w:r>
    </w:p>
    <w:p w14:paraId="1E966DE4" w14:textId="77777777" w:rsidR="008B713E" w:rsidRPr="00A37728" w:rsidRDefault="008B713E" w:rsidP="00E21059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Rodzaj i ilość pomocy dydaktycznych</w:t>
      </w:r>
    </w:p>
    <w:p w14:paraId="5BB9447F" w14:textId="77777777" w:rsidR="00976350" w:rsidRPr="00976350" w:rsidRDefault="00976350" w:rsidP="0097635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76350">
        <w:rPr>
          <w:rFonts w:ascii="Tahoma" w:hAnsi="Tahoma" w:cs="Tahoma"/>
          <w:bCs/>
          <w:sz w:val="20"/>
          <w:szCs w:val="20"/>
        </w:rPr>
        <w:t>- Monitor Interaktywny 75 cali- 2 sztuki,</w:t>
      </w:r>
    </w:p>
    <w:p w14:paraId="6D859586" w14:textId="77777777" w:rsidR="00976350" w:rsidRPr="00976350" w:rsidRDefault="00976350" w:rsidP="0097635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76350">
        <w:rPr>
          <w:rFonts w:ascii="Tahoma" w:hAnsi="Tahoma" w:cs="Tahoma"/>
          <w:bCs/>
          <w:sz w:val="20"/>
          <w:szCs w:val="20"/>
        </w:rPr>
        <w:t>- Monitor Interaktywny 86 cali- 2 sztuki,</w:t>
      </w:r>
    </w:p>
    <w:p w14:paraId="38C62A45" w14:textId="6C5B394A" w:rsidR="00976350" w:rsidRPr="00976350" w:rsidRDefault="00976350" w:rsidP="0097635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76350">
        <w:rPr>
          <w:rFonts w:ascii="Tahoma" w:hAnsi="Tahoma" w:cs="Tahoma"/>
          <w:bCs/>
          <w:sz w:val="20"/>
          <w:szCs w:val="20"/>
        </w:rPr>
        <w:t>- Pakiet oprogramowania Wirtualne Laboratoria Przedmiotowe</w:t>
      </w:r>
      <w:r w:rsidR="003F3971">
        <w:rPr>
          <w:rFonts w:ascii="Tahoma" w:hAnsi="Tahoma" w:cs="Tahoma"/>
          <w:bCs/>
          <w:sz w:val="20"/>
          <w:szCs w:val="20"/>
        </w:rPr>
        <w:t>- 4 sztuki</w:t>
      </w:r>
      <w:r w:rsidRPr="00976350">
        <w:rPr>
          <w:rFonts w:ascii="Tahoma" w:hAnsi="Tahoma" w:cs="Tahoma"/>
          <w:bCs/>
          <w:sz w:val="20"/>
          <w:szCs w:val="20"/>
        </w:rPr>
        <w:t>,</w:t>
      </w:r>
    </w:p>
    <w:p w14:paraId="255064D2" w14:textId="08621EB6" w:rsidR="00976350" w:rsidRPr="00976350" w:rsidRDefault="00976350" w:rsidP="0097635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76350">
        <w:rPr>
          <w:rFonts w:ascii="Tahoma" w:hAnsi="Tahoma" w:cs="Tahoma"/>
          <w:bCs/>
          <w:sz w:val="20"/>
          <w:szCs w:val="20"/>
        </w:rPr>
        <w:t>- Pomoce dydaktyczne</w:t>
      </w:r>
      <w:r w:rsidR="003F3971">
        <w:rPr>
          <w:rFonts w:ascii="Tahoma" w:hAnsi="Tahoma" w:cs="Tahoma"/>
          <w:bCs/>
          <w:sz w:val="20"/>
          <w:szCs w:val="20"/>
        </w:rPr>
        <w:t xml:space="preserve"> d</w:t>
      </w:r>
      <w:r w:rsidRPr="00976350">
        <w:rPr>
          <w:rFonts w:ascii="Tahoma" w:hAnsi="Tahoma" w:cs="Tahoma"/>
          <w:bCs/>
          <w:sz w:val="20"/>
          <w:szCs w:val="20"/>
        </w:rPr>
        <w:t>la dzieci „SPE”</w:t>
      </w:r>
      <w:r w:rsidR="003F3971">
        <w:rPr>
          <w:rFonts w:ascii="Tahoma" w:hAnsi="Tahoma" w:cs="Tahoma"/>
          <w:bCs/>
          <w:sz w:val="20"/>
          <w:szCs w:val="20"/>
        </w:rPr>
        <w:t>- 8 sztuk</w:t>
      </w:r>
      <w:r w:rsidRPr="00976350">
        <w:rPr>
          <w:rFonts w:ascii="Tahoma" w:hAnsi="Tahoma" w:cs="Tahoma"/>
          <w:bCs/>
          <w:sz w:val="20"/>
          <w:szCs w:val="20"/>
        </w:rPr>
        <w:t>,</w:t>
      </w:r>
    </w:p>
    <w:p w14:paraId="643B4234" w14:textId="6E8CB3A1" w:rsidR="008B713E" w:rsidRDefault="00976350" w:rsidP="005048CA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976350">
        <w:rPr>
          <w:rFonts w:ascii="Tahoma" w:hAnsi="Tahoma" w:cs="Tahoma"/>
          <w:bCs/>
          <w:sz w:val="20"/>
          <w:szCs w:val="20"/>
        </w:rPr>
        <w:t xml:space="preserve">- </w:t>
      </w:r>
      <w:r w:rsidR="005048CA">
        <w:rPr>
          <w:rFonts w:ascii="Tahoma" w:hAnsi="Tahoma" w:cs="Tahoma"/>
          <w:bCs/>
          <w:sz w:val="20"/>
          <w:szCs w:val="20"/>
        </w:rPr>
        <w:t>Urządzenia drukujące- drukarka 3D- 1 sztuka, drukarka druku wypukłego- 1 sztuka.</w:t>
      </w:r>
    </w:p>
    <w:p w14:paraId="0E43D402" w14:textId="77777777" w:rsidR="00976350" w:rsidRPr="00A37728" w:rsidRDefault="00976350" w:rsidP="008B713E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5067A745" w14:textId="045578E8" w:rsidR="005D4FC2" w:rsidRDefault="008B713E" w:rsidP="00E21059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Wymagania funkcjonalno</w:t>
      </w:r>
      <w:r w:rsidR="00976350">
        <w:rPr>
          <w:rFonts w:ascii="Tahoma" w:hAnsi="Tahoma" w:cs="Tahoma"/>
          <w:b/>
          <w:sz w:val="20"/>
          <w:szCs w:val="20"/>
        </w:rPr>
        <w:t>-</w:t>
      </w:r>
      <w:r w:rsidRPr="00A37728">
        <w:rPr>
          <w:rFonts w:ascii="Tahoma" w:hAnsi="Tahoma" w:cs="Tahoma"/>
          <w:b/>
          <w:sz w:val="20"/>
          <w:szCs w:val="20"/>
        </w:rPr>
        <w:t>techniczne do powyższych pomocy dydaktycznych</w:t>
      </w:r>
      <w:r w:rsidR="00E61519">
        <w:rPr>
          <w:rFonts w:ascii="Tahoma" w:hAnsi="Tahoma" w:cs="Tahoma"/>
          <w:b/>
          <w:sz w:val="20"/>
          <w:szCs w:val="20"/>
        </w:rPr>
        <w:t>:</w:t>
      </w:r>
    </w:p>
    <w:p w14:paraId="70926D82" w14:textId="26F8F2AD" w:rsidR="00976350" w:rsidRDefault="00976350" w:rsidP="00976350">
      <w:pPr>
        <w:rPr>
          <w:rFonts w:ascii="Tahoma" w:hAnsi="Tahoma" w:cs="Tahoma"/>
          <w:b/>
          <w:sz w:val="20"/>
          <w:szCs w:val="20"/>
          <w:u w:val="single"/>
        </w:rPr>
      </w:pPr>
      <w:bookmarkStart w:id="5" w:name="_Hlk85096373"/>
      <w:r>
        <w:rPr>
          <w:rFonts w:ascii="Tahoma" w:hAnsi="Tahoma" w:cs="Tahoma"/>
          <w:b/>
          <w:sz w:val="20"/>
          <w:szCs w:val="20"/>
          <w:u w:val="single"/>
        </w:rPr>
        <w:t>Monitory Interaktywne 75 cali:</w:t>
      </w:r>
    </w:p>
    <w:p w14:paraId="37829184" w14:textId="77777777" w:rsidR="003F3971" w:rsidRPr="00976350" w:rsidRDefault="003F3971" w:rsidP="00976350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519" w14:paraId="064FCBE9" w14:textId="77777777" w:rsidTr="00B37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48D846" w14:textId="5A3C41BD" w:rsidR="00E61519" w:rsidRDefault="00E61519" w:rsidP="00B37E36">
            <w:pPr>
              <w:jc w:val="center"/>
            </w:pPr>
            <w:bookmarkStart w:id="6" w:name="_Hlk77082137"/>
            <w:bookmarkEnd w:id="5"/>
            <w:r>
              <w:t>Parametr</w:t>
            </w:r>
          </w:p>
        </w:tc>
        <w:tc>
          <w:tcPr>
            <w:tcW w:w="4531" w:type="dxa"/>
          </w:tcPr>
          <w:p w14:paraId="359DEB11" w14:textId="77777777" w:rsidR="00E61519" w:rsidRDefault="00E61519" w:rsidP="00B37E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E61519" w14:paraId="09600756" w14:textId="77777777" w:rsidTr="00B3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4E703A" w14:textId="77777777" w:rsidR="00E61519" w:rsidRPr="00266DF9" w:rsidRDefault="00E61519" w:rsidP="00B37E36">
            <w:pPr>
              <w:jc w:val="center"/>
              <w:rPr>
                <w:b w:val="0"/>
                <w:bCs w:val="0"/>
              </w:rPr>
            </w:pPr>
            <w:r w:rsidRPr="00266DF9">
              <w:rPr>
                <w:b w:val="0"/>
                <w:bCs w:val="0"/>
              </w:rPr>
              <w:t>Liczba sztuk</w:t>
            </w:r>
          </w:p>
        </w:tc>
        <w:tc>
          <w:tcPr>
            <w:tcW w:w="4531" w:type="dxa"/>
          </w:tcPr>
          <w:p w14:paraId="62343EF4" w14:textId="542BFF66" w:rsidR="00E61519" w:rsidRDefault="00D05E4F" w:rsidP="00B37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61519" w14:paraId="603993D8" w14:textId="77777777" w:rsidTr="00B3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0628E9" w14:textId="77777777" w:rsidR="00E61519" w:rsidRPr="000B3B52" w:rsidRDefault="00E61519" w:rsidP="00B37E36">
            <w:pPr>
              <w:jc w:val="center"/>
              <w:rPr>
                <w:b w:val="0"/>
                <w:bCs w:val="0"/>
              </w:rPr>
            </w:pPr>
            <w:r w:rsidRPr="000B3B52">
              <w:rPr>
                <w:b w:val="0"/>
                <w:bCs w:val="0"/>
              </w:rPr>
              <w:t>Przekątna</w:t>
            </w:r>
            <w:r>
              <w:rPr>
                <w:b w:val="0"/>
                <w:bCs w:val="0"/>
              </w:rPr>
              <w:t xml:space="preserve"> ekranu i rozdzielczość </w:t>
            </w:r>
          </w:p>
        </w:tc>
        <w:tc>
          <w:tcPr>
            <w:tcW w:w="4531" w:type="dxa"/>
          </w:tcPr>
          <w:p w14:paraId="3B5C551A" w14:textId="7EC081E5" w:rsidR="00E61519" w:rsidRDefault="00E61519" w:rsidP="00B3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</w:t>
            </w:r>
            <w:r w:rsidR="00976350">
              <w:t xml:space="preserve"> </w:t>
            </w:r>
            <w:r w:rsidR="0032528E">
              <w:t>7</w:t>
            </w:r>
            <w:r w:rsidR="000772A6">
              <w:t>5</w:t>
            </w:r>
            <w:r>
              <w:t xml:space="preserve"> cali,  3840x2160</w:t>
            </w:r>
          </w:p>
        </w:tc>
      </w:tr>
      <w:tr w:rsidR="00E61519" w14:paraId="2135635E" w14:textId="77777777" w:rsidTr="003F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E9B7A9" w14:textId="77777777" w:rsidR="00E61519" w:rsidRPr="000B3B52" w:rsidRDefault="00E61519" w:rsidP="00B37E36">
            <w:pPr>
              <w:jc w:val="center"/>
              <w:rPr>
                <w:b w:val="0"/>
                <w:bCs w:val="0"/>
              </w:rPr>
            </w:pPr>
            <w:r w:rsidRPr="000B3B52">
              <w:rPr>
                <w:b w:val="0"/>
                <w:bCs w:val="0"/>
              </w:rPr>
              <w:t>Jasność</w:t>
            </w:r>
          </w:p>
        </w:tc>
        <w:tc>
          <w:tcPr>
            <w:tcW w:w="4531" w:type="dxa"/>
          </w:tcPr>
          <w:p w14:paraId="7037A156" w14:textId="04629C5A" w:rsidR="00E61519" w:rsidRDefault="00C139C1" w:rsidP="00B37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</w:t>
            </w:r>
            <w:r w:rsidR="00E61519">
              <w:t xml:space="preserve"> </w:t>
            </w:r>
            <w:r w:rsidR="00976350">
              <w:t>37</w:t>
            </w:r>
            <w:r w:rsidR="00847E9D">
              <w:t>0</w:t>
            </w:r>
            <w:r w:rsidR="00E61519">
              <w:t xml:space="preserve"> cd/m2</w:t>
            </w:r>
          </w:p>
        </w:tc>
      </w:tr>
      <w:tr w:rsidR="00E61519" w14:paraId="284E37DD" w14:textId="77777777" w:rsidTr="00B3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FDCCDCB" w14:textId="77777777" w:rsidR="00976350" w:rsidRDefault="00976350" w:rsidP="00B37E36">
            <w:pPr>
              <w:jc w:val="center"/>
            </w:pPr>
          </w:p>
          <w:p w14:paraId="370F5991" w14:textId="445A1B79" w:rsidR="00E61519" w:rsidRPr="000B3B52" w:rsidRDefault="00E61519" w:rsidP="00B37E36">
            <w:pPr>
              <w:jc w:val="center"/>
              <w:rPr>
                <w:b w:val="0"/>
                <w:bCs w:val="0"/>
              </w:rPr>
            </w:pPr>
            <w:r w:rsidRPr="000B3B52">
              <w:rPr>
                <w:b w:val="0"/>
                <w:bCs w:val="0"/>
              </w:rPr>
              <w:t>Złącza</w:t>
            </w:r>
            <w:r w:rsidR="009427BA">
              <w:rPr>
                <w:b w:val="0"/>
                <w:bCs w:val="0"/>
              </w:rPr>
              <w:t xml:space="preserve"> monitora</w:t>
            </w:r>
          </w:p>
        </w:tc>
        <w:tc>
          <w:tcPr>
            <w:tcW w:w="4531" w:type="dxa"/>
          </w:tcPr>
          <w:p w14:paraId="5107FE54" w14:textId="77777777" w:rsidR="00976350" w:rsidRDefault="00976350" w:rsidP="00B3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Min.: </w:t>
            </w:r>
            <w:r w:rsidRPr="00976350">
              <w:t xml:space="preserve">Porty wejścia 3 x HDMI 2.0, 1 x VGA, </w:t>
            </w:r>
          </w:p>
          <w:p w14:paraId="15CC5108" w14:textId="77777777" w:rsidR="0032528E" w:rsidRDefault="00976350" w:rsidP="00B3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50">
              <w:t xml:space="preserve">1 x </w:t>
            </w:r>
            <w:proofErr w:type="spellStart"/>
            <w:r w:rsidRPr="00976350">
              <w:t>DisplayPort</w:t>
            </w:r>
            <w:proofErr w:type="spellEnd"/>
            <w:r w:rsidRPr="00976350">
              <w:t xml:space="preserve">, 1 x Audio 3.5mm, 4 x USB2, </w:t>
            </w:r>
          </w:p>
          <w:p w14:paraId="1A0E0E7B" w14:textId="5BBA5143" w:rsidR="00E423CD" w:rsidRDefault="00976350" w:rsidP="00B3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50">
              <w:t>1 x USB 3.0, 1 x RJ45, Porty wyjścia 1 x HDMI 2.0, 1 x S/PDIF, 1 x Audio 3.5mm, 1 x RJ45, Kontrola 4 x Interaktywny USB-B, 1 x RS232</w:t>
            </w:r>
          </w:p>
        </w:tc>
      </w:tr>
      <w:tr w:rsidR="00E61519" w14:paraId="642E1B97" w14:textId="77777777" w:rsidTr="00B3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C1CF15" w14:textId="794ACAA7" w:rsidR="00E61519" w:rsidRPr="002823EC" w:rsidRDefault="00E61519" w:rsidP="00B37E3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Pr="002823EC">
              <w:rPr>
                <w:b w:val="0"/>
                <w:bCs w:val="0"/>
              </w:rPr>
              <w:t xml:space="preserve">obór mocy </w:t>
            </w:r>
          </w:p>
        </w:tc>
        <w:tc>
          <w:tcPr>
            <w:tcW w:w="4531" w:type="dxa"/>
          </w:tcPr>
          <w:p w14:paraId="35324281" w14:textId="498F0947" w:rsidR="00E61519" w:rsidRDefault="0032528E" w:rsidP="00B37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Max.: 220W</w:t>
            </w:r>
          </w:p>
        </w:tc>
      </w:tr>
      <w:tr w:rsidR="00E61519" w14:paraId="1611D3A2" w14:textId="77777777" w:rsidTr="00B3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E549B1" w14:textId="3A42E99F" w:rsidR="0032528E" w:rsidRPr="0032528E" w:rsidRDefault="00E61519" w:rsidP="0032528E">
            <w:pPr>
              <w:jc w:val="center"/>
            </w:pPr>
            <w:r>
              <w:rPr>
                <w:b w:val="0"/>
                <w:bCs w:val="0"/>
              </w:rPr>
              <w:t>Ważniejsze funkcje</w:t>
            </w:r>
          </w:p>
        </w:tc>
        <w:tc>
          <w:tcPr>
            <w:tcW w:w="4531" w:type="dxa"/>
          </w:tcPr>
          <w:p w14:paraId="12490357" w14:textId="505516E2" w:rsidR="00E61519" w:rsidRDefault="00E61519" w:rsidP="00B3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Funkcja białej tablicy, wbudowana przeglądarka stron internetowych</w:t>
            </w:r>
            <w:r w:rsidR="0032528E">
              <w:t>.</w:t>
            </w:r>
          </w:p>
        </w:tc>
      </w:tr>
      <w:tr w:rsidR="00E61519" w14:paraId="67BBE6CB" w14:textId="77777777" w:rsidTr="00B3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F0BC14" w14:textId="77777777" w:rsidR="00E61519" w:rsidRPr="002823EC" w:rsidRDefault="00E61519" w:rsidP="00B37E36">
            <w:pPr>
              <w:jc w:val="center"/>
              <w:rPr>
                <w:b w:val="0"/>
                <w:bCs w:val="0"/>
              </w:rPr>
            </w:pPr>
            <w:r w:rsidRPr="002823EC">
              <w:rPr>
                <w:b w:val="0"/>
                <w:bCs w:val="0"/>
              </w:rPr>
              <w:t>System operacyjny</w:t>
            </w:r>
          </w:p>
        </w:tc>
        <w:tc>
          <w:tcPr>
            <w:tcW w:w="4531" w:type="dxa"/>
          </w:tcPr>
          <w:p w14:paraId="626C1704" w14:textId="3251EAD8" w:rsidR="00E61519" w:rsidRDefault="0032528E" w:rsidP="00B37E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Min. </w:t>
            </w:r>
            <w:r w:rsidR="00E61519">
              <w:t>Android</w:t>
            </w:r>
            <w:r>
              <w:t xml:space="preserve"> 8.0</w:t>
            </w:r>
          </w:p>
        </w:tc>
      </w:tr>
      <w:tr w:rsidR="00E61519" w14:paraId="584E4D5E" w14:textId="77777777" w:rsidTr="00B3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91DAA1" w14:textId="77777777" w:rsidR="00E61519" w:rsidRPr="002823EC" w:rsidRDefault="00E61519" w:rsidP="00B37E36">
            <w:pPr>
              <w:jc w:val="center"/>
              <w:rPr>
                <w:b w:val="0"/>
                <w:bCs w:val="0"/>
              </w:rPr>
            </w:pPr>
            <w:r w:rsidRPr="002823EC">
              <w:rPr>
                <w:b w:val="0"/>
                <w:bCs w:val="0"/>
              </w:rPr>
              <w:t>Gwarancja</w:t>
            </w:r>
          </w:p>
        </w:tc>
        <w:tc>
          <w:tcPr>
            <w:tcW w:w="4531" w:type="dxa"/>
          </w:tcPr>
          <w:p w14:paraId="2C7D2702" w14:textId="1F6C3275" w:rsidR="00E61519" w:rsidRDefault="0032528E" w:rsidP="00B37E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</w:t>
            </w:r>
            <w:r w:rsidR="000772A6">
              <w:t>36</w:t>
            </w:r>
            <w:r w:rsidR="00E61519">
              <w:t xml:space="preserve"> miesięcy</w:t>
            </w:r>
          </w:p>
        </w:tc>
      </w:tr>
      <w:tr w:rsidR="00E61519" w14:paraId="0D3F9015" w14:textId="77777777" w:rsidTr="00B3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FB0097" w14:textId="77777777" w:rsidR="00E61519" w:rsidRPr="002E1851" w:rsidRDefault="00E61519" w:rsidP="00B37E3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 warunki</w:t>
            </w:r>
          </w:p>
        </w:tc>
        <w:tc>
          <w:tcPr>
            <w:tcW w:w="4531" w:type="dxa"/>
          </w:tcPr>
          <w:p w14:paraId="0E527AD9" w14:textId="14D87DA9" w:rsidR="00E61519" w:rsidRDefault="00E61519" w:rsidP="00B37E36">
            <w:pPr>
              <w:tabs>
                <w:tab w:val="left" w:pos="6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Wykonawca zobowiązany jest do montażu urządzenia na uchwycie ściennym, dostarczenia niezbędnego okablowania oraz przeszkolenia z obsługi min. trzech osób</w:t>
            </w:r>
            <w:r w:rsidR="0032528E">
              <w:t>.</w:t>
            </w:r>
          </w:p>
        </w:tc>
      </w:tr>
    </w:tbl>
    <w:bookmarkEnd w:id="6"/>
    <w:p w14:paraId="1F7112D9" w14:textId="76F4AE6B" w:rsidR="00BB2681" w:rsidRDefault="0032528E" w:rsidP="0032528E">
      <w:p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Monitory interaktywne 86 cali:</w:t>
      </w:r>
    </w:p>
    <w:p w14:paraId="23D446CB" w14:textId="21ACA068" w:rsidR="0032528E" w:rsidRDefault="0032528E" w:rsidP="0032528E">
      <w:pPr>
        <w:autoSpaceDE w:val="0"/>
        <w:rPr>
          <w:rFonts w:ascii="Tahoma" w:hAnsi="Tahoma" w:cs="Tahoma"/>
          <w:b/>
          <w:sz w:val="20"/>
          <w:szCs w:val="20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28E" w14:paraId="795B0471" w14:textId="77777777" w:rsidTr="0024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7FC7A4" w14:textId="77777777" w:rsidR="0032528E" w:rsidRDefault="0032528E" w:rsidP="002441BB">
            <w:pPr>
              <w:jc w:val="center"/>
            </w:pPr>
            <w:bookmarkStart w:id="7" w:name="_Hlk87263770"/>
            <w:r>
              <w:t>Parametr</w:t>
            </w:r>
          </w:p>
        </w:tc>
        <w:tc>
          <w:tcPr>
            <w:tcW w:w="4531" w:type="dxa"/>
          </w:tcPr>
          <w:p w14:paraId="0C1AC096" w14:textId="77777777" w:rsidR="0032528E" w:rsidRDefault="0032528E" w:rsidP="00244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32528E" w14:paraId="5FB95E03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C66DF8" w14:textId="77777777" w:rsidR="0032528E" w:rsidRPr="00266DF9" w:rsidRDefault="0032528E" w:rsidP="002441BB">
            <w:pPr>
              <w:jc w:val="center"/>
              <w:rPr>
                <w:b w:val="0"/>
                <w:bCs w:val="0"/>
              </w:rPr>
            </w:pPr>
            <w:r w:rsidRPr="00266DF9">
              <w:rPr>
                <w:b w:val="0"/>
                <w:bCs w:val="0"/>
              </w:rPr>
              <w:t>Liczba sztuk</w:t>
            </w:r>
          </w:p>
        </w:tc>
        <w:tc>
          <w:tcPr>
            <w:tcW w:w="4531" w:type="dxa"/>
          </w:tcPr>
          <w:p w14:paraId="5E7593F1" w14:textId="77777777" w:rsidR="0032528E" w:rsidRDefault="0032528E" w:rsidP="0024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32528E" w14:paraId="7278A289" w14:textId="77777777" w:rsidTr="0024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55894A5" w14:textId="77777777" w:rsidR="0032528E" w:rsidRPr="000B3B52" w:rsidRDefault="0032528E" w:rsidP="002441BB">
            <w:pPr>
              <w:jc w:val="center"/>
              <w:rPr>
                <w:b w:val="0"/>
                <w:bCs w:val="0"/>
              </w:rPr>
            </w:pPr>
            <w:r w:rsidRPr="000B3B52">
              <w:rPr>
                <w:b w:val="0"/>
                <w:bCs w:val="0"/>
              </w:rPr>
              <w:t>Przekątna</w:t>
            </w:r>
            <w:r>
              <w:rPr>
                <w:b w:val="0"/>
                <w:bCs w:val="0"/>
              </w:rPr>
              <w:t xml:space="preserve"> ekranu i rozdzielczość </w:t>
            </w:r>
          </w:p>
        </w:tc>
        <w:tc>
          <w:tcPr>
            <w:tcW w:w="4531" w:type="dxa"/>
          </w:tcPr>
          <w:p w14:paraId="124B6BF0" w14:textId="30775A30" w:rsidR="0032528E" w:rsidRDefault="0032528E" w:rsidP="0024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86 cali,  3840x2160</w:t>
            </w:r>
          </w:p>
        </w:tc>
      </w:tr>
      <w:tr w:rsidR="0032528E" w14:paraId="74307EFA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66B6FC" w14:textId="77777777" w:rsidR="0032528E" w:rsidRDefault="0032528E" w:rsidP="002441BB">
            <w:pPr>
              <w:jc w:val="center"/>
            </w:pPr>
          </w:p>
          <w:p w14:paraId="1900657F" w14:textId="3A4439B5" w:rsidR="0032528E" w:rsidRPr="000B3B52" w:rsidRDefault="0032528E" w:rsidP="002441BB">
            <w:pPr>
              <w:jc w:val="center"/>
              <w:rPr>
                <w:b w:val="0"/>
                <w:bCs w:val="0"/>
              </w:rPr>
            </w:pPr>
            <w:r w:rsidRPr="000B3B52">
              <w:rPr>
                <w:b w:val="0"/>
                <w:bCs w:val="0"/>
              </w:rPr>
              <w:t>Jasność</w:t>
            </w:r>
          </w:p>
        </w:tc>
        <w:tc>
          <w:tcPr>
            <w:tcW w:w="4531" w:type="dxa"/>
          </w:tcPr>
          <w:p w14:paraId="4FC63A1E" w14:textId="77777777" w:rsidR="0032528E" w:rsidRDefault="0032528E" w:rsidP="00325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C1A663" w14:textId="77777777" w:rsidR="0032528E" w:rsidRDefault="0032528E" w:rsidP="0024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370 cd/m2</w:t>
            </w:r>
          </w:p>
          <w:p w14:paraId="3F427933" w14:textId="02B07D40" w:rsidR="0032528E" w:rsidRDefault="0032528E" w:rsidP="0024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528E" w14:paraId="49C45408" w14:textId="77777777" w:rsidTr="0024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843AC7" w14:textId="77777777" w:rsidR="0032528E" w:rsidRDefault="0032528E" w:rsidP="002441BB">
            <w:pPr>
              <w:jc w:val="center"/>
            </w:pPr>
          </w:p>
          <w:p w14:paraId="02CFA4CF" w14:textId="77777777" w:rsidR="0032528E" w:rsidRPr="000B3B52" w:rsidRDefault="0032528E" w:rsidP="002441BB">
            <w:pPr>
              <w:jc w:val="center"/>
              <w:rPr>
                <w:b w:val="0"/>
                <w:bCs w:val="0"/>
              </w:rPr>
            </w:pPr>
            <w:r w:rsidRPr="000B3B52">
              <w:rPr>
                <w:b w:val="0"/>
                <w:bCs w:val="0"/>
              </w:rPr>
              <w:t>Złącza</w:t>
            </w:r>
            <w:r>
              <w:rPr>
                <w:b w:val="0"/>
                <w:bCs w:val="0"/>
              </w:rPr>
              <w:t xml:space="preserve"> monitora</w:t>
            </w:r>
          </w:p>
        </w:tc>
        <w:tc>
          <w:tcPr>
            <w:tcW w:w="4531" w:type="dxa"/>
          </w:tcPr>
          <w:p w14:paraId="72F25BBC" w14:textId="77777777" w:rsidR="0032528E" w:rsidRDefault="0032528E" w:rsidP="0024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Min.: </w:t>
            </w:r>
            <w:r w:rsidRPr="00976350">
              <w:t xml:space="preserve">Porty wejścia 3 x HDMI 2.0, 1 x VGA, </w:t>
            </w:r>
          </w:p>
          <w:p w14:paraId="56B62087" w14:textId="77777777" w:rsidR="0032528E" w:rsidRDefault="0032528E" w:rsidP="0024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50">
              <w:t xml:space="preserve">1 x </w:t>
            </w:r>
            <w:proofErr w:type="spellStart"/>
            <w:r w:rsidRPr="00976350">
              <w:t>DisplayPort</w:t>
            </w:r>
            <w:proofErr w:type="spellEnd"/>
            <w:r w:rsidRPr="00976350">
              <w:t xml:space="preserve">, 1 x Audio 3.5mm, 4 x USB2, </w:t>
            </w:r>
          </w:p>
          <w:p w14:paraId="240AB4BC" w14:textId="77777777" w:rsidR="0032528E" w:rsidRDefault="0032528E" w:rsidP="0024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350">
              <w:t>1 x USB 3.0, 1 x RJ45, Porty wyjścia 1 x HDMI 2.0, 1 x S/PDIF, 1 x Audio 3.5mm, 1 x RJ45, Kontrola 4 x Interaktywny USB-B, 1 x RS232</w:t>
            </w:r>
          </w:p>
        </w:tc>
      </w:tr>
      <w:bookmarkEnd w:id="7"/>
      <w:tr w:rsidR="0032528E" w14:paraId="0BD73A79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D8988B" w14:textId="77777777" w:rsidR="0032528E" w:rsidRPr="002823EC" w:rsidRDefault="0032528E" w:rsidP="002441B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Pr="002823EC">
              <w:rPr>
                <w:b w:val="0"/>
                <w:bCs w:val="0"/>
              </w:rPr>
              <w:t xml:space="preserve">obór mocy </w:t>
            </w:r>
          </w:p>
        </w:tc>
        <w:tc>
          <w:tcPr>
            <w:tcW w:w="4531" w:type="dxa"/>
          </w:tcPr>
          <w:p w14:paraId="0F60B39D" w14:textId="0C74009B" w:rsidR="0032528E" w:rsidRDefault="0032528E" w:rsidP="0024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Max.: 450W</w:t>
            </w:r>
          </w:p>
        </w:tc>
      </w:tr>
      <w:tr w:rsidR="0032528E" w14:paraId="1C42FDD2" w14:textId="77777777" w:rsidTr="0024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EADC6B" w14:textId="77777777" w:rsidR="0032528E" w:rsidRDefault="0032528E" w:rsidP="002441BB">
            <w:pPr>
              <w:jc w:val="center"/>
            </w:pPr>
          </w:p>
          <w:p w14:paraId="7F16D201" w14:textId="77777777" w:rsidR="0032528E" w:rsidRDefault="0032528E" w:rsidP="002441BB">
            <w:pPr>
              <w:jc w:val="center"/>
            </w:pPr>
            <w:r>
              <w:rPr>
                <w:b w:val="0"/>
                <w:bCs w:val="0"/>
              </w:rPr>
              <w:t xml:space="preserve"> Ważniejsze funkcje</w:t>
            </w:r>
          </w:p>
          <w:p w14:paraId="2983681A" w14:textId="77777777" w:rsidR="0032528E" w:rsidRPr="002823EC" w:rsidRDefault="0032528E" w:rsidP="002441BB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531" w:type="dxa"/>
          </w:tcPr>
          <w:p w14:paraId="313D6B1D" w14:textId="77777777" w:rsidR="0032528E" w:rsidRDefault="0032528E" w:rsidP="0024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Funkcja białej tablicy, wbudowana przeglądarka stron internetowych.</w:t>
            </w:r>
          </w:p>
        </w:tc>
      </w:tr>
      <w:tr w:rsidR="0032528E" w14:paraId="3E61CD8E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10234D" w14:textId="77777777" w:rsidR="0032528E" w:rsidRPr="002823EC" w:rsidRDefault="0032528E" w:rsidP="002441BB">
            <w:pPr>
              <w:jc w:val="center"/>
              <w:rPr>
                <w:b w:val="0"/>
                <w:bCs w:val="0"/>
              </w:rPr>
            </w:pPr>
            <w:r w:rsidRPr="002823EC">
              <w:rPr>
                <w:b w:val="0"/>
                <w:bCs w:val="0"/>
              </w:rPr>
              <w:t>System operacyjny</w:t>
            </w:r>
          </w:p>
        </w:tc>
        <w:tc>
          <w:tcPr>
            <w:tcW w:w="4531" w:type="dxa"/>
          </w:tcPr>
          <w:p w14:paraId="73271BC8" w14:textId="77777777" w:rsidR="0032528E" w:rsidRDefault="0032528E" w:rsidP="0024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Android 8.0</w:t>
            </w:r>
          </w:p>
        </w:tc>
      </w:tr>
      <w:tr w:rsidR="0032528E" w14:paraId="657C3C32" w14:textId="77777777" w:rsidTr="0024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178AD7" w14:textId="77777777" w:rsidR="0032528E" w:rsidRPr="002823EC" w:rsidRDefault="0032528E" w:rsidP="002441BB">
            <w:pPr>
              <w:jc w:val="center"/>
              <w:rPr>
                <w:b w:val="0"/>
                <w:bCs w:val="0"/>
              </w:rPr>
            </w:pPr>
            <w:r w:rsidRPr="002823EC">
              <w:rPr>
                <w:b w:val="0"/>
                <w:bCs w:val="0"/>
              </w:rPr>
              <w:t>Gwarancja</w:t>
            </w:r>
          </w:p>
        </w:tc>
        <w:tc>
          <w:tcPr>
            <w:tcW w:w="4531" w:type="dxa"/>
          </w:tcPr>
          <w:p w14:paraId="2736342C" w14:textId="77777777" w:rsidR="0032528E" w:rsidRDefault="0032528E" w:rsidP="00244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36 miesięcy</w:t>
            </w:r>
          </w:p>
        </w:tc>
      </w:tr>
      <w:tr w:rsidR="0032528E" w14:paraId="2D9D9B60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1E3D8D" w14:textId="77777777" w:rsidR="0032528E" w:rsidRPr="002E1851" w:rsidRDefault="0032528E" w:rsidP="002441B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 warunki</w:t>
            </w:r>
          </w:p>
        </w:tc>
        <w:tc>
          <w:tcPr>
            <w:tcW w:w="4531" w:type="dxa"/>
          </w:tcPr>
          <w:p w14:paraId="252C3FF0" w14:textId="77777777" w:rsidR="0032528E" w:rsidRDefault="0032528E" w:rsidP="002441BB">
            <w:pPr>
              <w:tabs>
                <w:tab w:val="left" w:pos="6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Wykonawca zobowiązany jest do montażu urządzenia na uchwycie ściennym, dostarczenia niezbędnego okablowania oraz przeszkolenia z obsługi min. trzech osób.</w:t>
            </w:r>
          </w:p>
        </w:tc>
      </w:tr>
    </w:tbl>
    <w:p w14:paraId="76927445" w14:textId="6B8367A3" w:rsidR="0032528E" w:rsidRDefault="0032528E" w:rsidP="0032528E">
      <w:pPr>
        <w:autoSpaceDE w:val="0"/>
        <w:rPr>
          <w:rFonts w:ascii="Tahoma" w:hAnsi="Tahoma" w:cs="Tahoma"/>
          <w:b/>
          <w:sz w:val="20"/>
          <w:szCs w:val="20"/>
        </w:rPr>
      </w:pPr>
    </w:p>
    <w:p w14:paraId="0DAF76E6" w14:textId="52E3C858" w:rsidR="00BB2681" w:rsidRDefault="00BB2681" w:rsidP="00BB2681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14:paraId="0D4FB50F" w14:textId="51FBF9CF" w:rsidR="00EC35BD" w:rsidRDefault="00345198" w:rsidP="00345198">
      <w:p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Oprogramowanie edukacyjne</w:t>
      </w:r>
      <w:r w:rsidR="00397B73">
        <w:rPr>
          <w:rFonts w:ascii="Tahoma" w:hAnsi="Tahoma" w:cs="Tahoma"/>
          <w:b/>
          <w:sz w:val="20"/>
          <w:szCs w:val="20"/>
        </w:rPr>
        <w:t>- szkoła ponadpodstawowa</w:t>
      </w:r>
      <w:r>
        <w:rPr>
          <w:rFonts w:ascii="Tahoma" w:hAnsi="Tahoma" w:cs="Tahoma"/>
          <w:b/>
          <w:sz w:val="20"/>
          <w:szCs w:val="20"/>
        </w:rPr>
        <w:t>:</w:t>
      </w:r>
    </w:p>
    <w:p w14:paraId="1B8E1D2C" w14:textId="77777777" w:rsidR="00345198" w:rsidRDefault="00345198" w:rsidP="00345198">
      <w:pPr>
        <w:autoSpaceDE w:val="0"/>
        <w:rPr>
          <w:rFonts w:ascii="Tahoma" w:hAnsi="Tahoma" w:cs="Tahoma"/>
          <w:b/>
          <w:sz w:val="20"/>
          <w:szCs w:val="20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35BD" w14:paraId="369AAF05" w14:textId="77777777" w:rsidTr="00490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E1B69F" w14:textId="3A58E508" w:rsidR="00EC35BD" w:rsidRDefault="00345198" w:rsidP="00490D36">
            <w:pPr>
              <w:jc w:val="center"/>
            </w:pPr>
            <w:r>
              <w:t>Produkt</w:t>
            </w:r>
          </w:p>
        </w:tc>
        <w:tc>
          <w:tcPr>
            <w:tcW w:w="4531" w:type="dxa"/>
          </w:tcPr>
          <w:p w14:paraId="7F27D81C" w14:textId="77777777" w:rsidR="00EC35BD" w:rsidRDefault="00EC35BD" w:rsidP="00490D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EC35BD" w14:paraId="642F65EF" w14:textId="77777777" w:rsidTr="00490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8CBB80" w14:textId="77777777" w:rsidR="00EA6FE8" w:rsidRDefault="00EA6FE8" w:rsidP="00345198"/>
          <w:p w14:paraId="67392E9A" w14:textId="703515A8" w:rsidR="00EC35BD" w:rsidRPr="00266DF9" w:rsidRDefault="00345198" w:rsidP="003451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Oprogramowanie wspierające lekcje Biologii</w:t>
            </w:r>
          </w:p>
        </w:tc>
        <w:tc>
          <w:tcPr>
            <w:tcW w:w="4531" w:type="dxa"/>
          </w:tcPr>
          <w:p w14:paraId="1D32FC0A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zagadnień z podstawy programowej,</w:t>
            </w:r>
          </w:p>
          <w:p w14:paraId="47FBD4C3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zakres podstawowy i rozszerzony (część doświadczeń z zakresu podstawowego z dodatkowymi treściami, część z rozszerzonego),</w:t>
            </w:r>
          </w:p>
          <w:p w14:paraId="231E2178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atrakcyjne zasoby multimedialne – m.in.: </w:t>
            </w:r>
          </w:p>
          <w:p w14:paraId="55F6D042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filmy, </w:t>
            </w:r>
          </w:p>
          <w:p w14:paraId="78A061BE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animacje, </w:t>
            </w:r>
          </w:p>
          <w:p w14:paraId="3BD2BA33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wirtualne wycieczki, </w:t>
            </w:r>
          </w:p>
          <w:p w14:paraId="1E3DF9E4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zdjęcia makro i mikroskopowe, </w:t>
            </w:r>
          </w:p>
          <w:p w14:paraId="4AA85E9E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symulacje,</w:t>
            </w:r>
          </w:p>
          <w:p w14:paraId="3842B57B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modele 3D,</w:t>
            </w:r>
          </w:p>
          <w:p w14:paraId="7239009A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projektowanie doświadczeń,</w:t>
            </w:r>
          </w:p>
          <w:p w14:paraId="0FD91ABF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dodatkowe materiały do atrakcyjnej nauki z wykorzystaniem wirtualnej (VR) oraz rozszerzonej rzeczywistości (AR),</w:t>
            </w:r>
          </w:p>
          <w:p w14:paraId="30FC4C14" w14:textId="77777777" w:rsidR="00EC35BD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licencja bezterminowa dla 3 nauczycieli i 90 uczniów.</w:t>
            </w:r>
          </w:p>
          <w:p w14:paraId="35BB5B52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F2ADD5" w14:textId="7850EEA5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Zasoby multimedialne oprogramowania przedmiotu Biologia:</w:t>
            </w:r>
          </w:p>
          <w:p w14:paraId="55036AD1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5B4BB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 ekranów</w:t>
            </w:r>
          </w:p>
          <w:p w14:paraId="64935DD9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 ilustracji i zdjęć</w:t>
            </w:r>
          </w:p>
          <w:p w14:paraId="5CF2C328" w14:textId="53E03936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filmów </w:t>
            </w:r>
          </w:p>
          <w:p w14:paraId="6835AEEB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 animacje</w:t>
            </w:r>
          </w:p>
          <w:p w14:paraId="6E8461F5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118 modeli 3D</w:t>
            </w:r>
          </w:p>
          <w:p w14:paraId="2CFF525A" w14:textId="77777777" w:rsidR="00345198" w:rsidRDefault="0034519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kart pracy w pdf</w:t>
            </w:r>
          </w:p>
          <w:p w14:paraId="2758EA1F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9E11D" w14:textId="236E1274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fotografie preparatów mikroskopowych tkanek roślinnych i zwierzęcych wykonane w laboratorium, które można obserwować w trzech różnych powiększeniach w symulowanym mikroskopie,</w:t>
            </w:r>
          </w:p>
          <w:p w14:paraId="295DD440" w14:textId="734D0F5F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dokumentacja obserwacji w postaci ilustracji, zdjęć i filmów z prawdziwych obserwacji roślin i zwierząt oraz doświadczeń wykonywanych w pracowniach biologicznych,</w:t>
            </w:r>
          </w:p>
          <w:p w14:paraId="0FA4765E" w14:textId="1AD6993F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elementy interaktywnego atlasu ludzkiej anatomii z dokładnym wyodrębnieniem poszczególnych struktur budowy ciała człowieka,</w:t>
            </w:r>
          </w:p>
          <w:p w14:paraId="335DA2D4" w14:textId="68B97F5D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budowa wewnętrzna i zewnętrzna wybranych narządów prezentowanych w postaci modeli 3D,</w:t>
            </w:r>
          </w:p>
          <w:p w14:paraId="2A3C7F13" w14:textId="5C6AF8CB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możliwość przeprowadzania pomiarów oraz analiz w symulowanych doświadczeniach i obserwacjach biologicznych,</w:t>
            </w:r>
          </w:p>
          <w:p w14:paraId="6DE3D07E" w14:textId="7A36323E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możliwość modelowania przebiegu doświadczeń i doboru właściwych odczynników, sprzętu i badanego materiału,</w:t>
            </w:r>
          </w:p>
          <w:p w14:paraId="5D38E7CC" w14:textId="069DD65B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rozwijanie umiejętności planowania i przeprowadzania badań biologicznych zgodnie z ideą metody naukowej.</w:t>
            </w:r>
          </w:p>
          <w:p w14:paraId="17BDB758" w14:textId="5A071837" w:rsidR="00EA6FE8" w:rsidRDefault="00EA6FE8" w:rsidP="0034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5198" w:rsidRPr="009427BA" w14:paraId="46A8781A" w14:textId="77777777" w:rsidTr="00490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A83D31" w14:textId="77777777" w:rsidR="00EA6FE8" w:rsidRDefault="00EA6FE8" w:rsidP="00345198"/>
          <w:p w14:paraId="09668028" w14:textId="150205E1" w:rsidR="00345198" w:rsidRPr="00F51538" w:rsidRDefault="00345198" w:rsidP="003451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Oprogramowanie wspierające lekcje Geografii</w:t>
            </w:r>
          </w:p>
        </w:tc>
        <w:tc>
          <w:tcPr>
            <w:tcW w:w="4531" w:type="dxa"/>
          </w:tcPr>
          <w:p w14:paraId="3F0F84E1" w14:textId="209BE471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zagadnień z podstawy programowej,</w:t>
            </w:r>
          </w:p>
          <w:p w14:paraId="51698AAC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podstawowy i rozszerzony (część doświadczeń z zakresu podstawowego z dodatkowymi treściami, część z rozszerzonego),</w:t>
            </w:r>
          </w:p>
          <w:p w14:paraId="58F9C7A4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atrakcyjne zasoby multimedialne – m.in.: </w:t>
            </w:r>
          </w:p>
          <w:p w14:paraId="016CD2A5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filmy, </w:t>
            </w:r>
          </w:p>
          <w:p w14:paraId="46D9C547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animacje, </w:t>
            </w:r>
          </w:p>
          <w:p w14:paraId="2B721D9F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wirtualne wycieczki, </w:t>
            </w:r>
          </w:p>
          <w:p w14:paraId="53E7201F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zdjęcia makro i mikroskopowe, </w:t>
            </w:r>
          </w:p>
          <w:p w14:paraId="64C82A6A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symulacje,</w:t>
            </w:r>
          </w:p>
          <w:p w14:paraId="6E100696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modele 3D,</w:t>
            </w:r>
          </w:p>
          <w:p w14:paraId="77D99FC6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projektowanie doświadczeń,</w:t>
            </w:r>
          </w:p>
          <w:p w14:paraId="72D375B9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dodatkowe materiały do atrakcyjnej nauki z wykorzystaniem wirtualnej (VR) oraz rozszerzonej rzeczywistości (AR),</w:t>
            </w:r>
          </w:p>
          <w:p w14:paraId="10223192" w14:textId="77777777" w:rsidR="00345198" w:rsidRDefault="00345198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licencja bezterminowa dla 3 nauczycieli i 90 uczniów.</w:t>
            </w:r>
          </w:p>
          <w:p w14:paraId="0F7484BA" w14:textId="77777777" w:rsidR="00AD5562" w:rsidRDefault="00AD5562" w:rsidP="00345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BBC1A7" w14:textId="69B55C6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Zasoby multimedialne oprogramowania przedmiotu Geografia:</w:t>
            </w:r>
          </w:p>
          <w:p w14:paraId="5500E8AD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EB19DA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 ekranów</w:t>
            </w:r>
          </w:p>
          <w:p w14:paraId="3C4B9457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 ilustracji i zdjęć</w:t>
            </w:r>
          </w:p>
          <w:p w14:paraId="3A86A6C5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10 filmów</w:t>
            </w:r>
          </w:p>
          <w:p w14:paraId="7AC1765D" w14:textId="6AFCB156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animacje </w:t>
            </w:r>
          </w:p>
          <w:p w14:paraId="6AE6BF00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modeli 3D</w:t>
            </w:r>
          </w:p>
          <w:p w14:paraId="313A4E86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 mapy</w:t>
            </w:r>
          </w:p>
          <w:p w14:paraId="24E33755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 wykresów i diagramów</w:t>
            </w:r>
          </w:p>
          <w:p w14:paraId="7F6FA739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kart pracy w pdf</w:t>
            </w:r>
          </w:p>
          <w:p w14:paraId="372123AC" w14:textId="77777777" w:rsidR="00AD5562" w:rsidRDefault="00AD5562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0C73F1" w14:textId="26C36F36" w:rsidR="00AD5562" w:rsidRDefault="00EA6FE8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AD5562">
              <w:t>grafika w postaci interaktywnych map, diagramów i wykresów prezentująca zagadnienia z zakresu geografii społeczno-ekonomicznej Polski i świata,</w:t>
            </w:r>
          </w:p>
          <w:p w14:paraId="67C8A776" w14:textId="14C8A67E" w:rsidR="00AD5562" w:rsidRDefault="00EA6FE8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AD5562">
              <w:t>animacje i symulacje zjawisk i procesów fizyczno-geograficznych,</w:t>
            </w:r>
          </w:p>
          <w:p w14:paraId="17CD3B94" w14:textId="74D413C3" w:rsidR="00AD5562" w:rsidRDefault="00EA6FE8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AD5562">
              <w:t>ilustracje w grafice trójwymiarowej prezentujące m.in ciała niebieskie Układu Słonecznego,</w:t>
            </w:r>
          </w:p>
          <w:p w14:paraId="3C4F3B73" w14:textId="36C41EFC" w:rsidR="00AD5562" w:rsidRPr="009427BA" w:rsidRDefault="00EA6FE8" w:rsidP="00AD5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AD5562">
              <w:t>zadania wymagające wyciągania wniosków na podstawie analizy danych w postaci tabel, wykresów, map.</w:t>
            </w:r>
          </w:p>
        </w:tc>
      </w:tr>
      <w:tr w:rsidR="00345198" w14:paraId="6E84F0D2" w14:textId="77777777" w:rsidTr="00490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483B8E" w14:textId="77777777" w:rsidR="00EA6FE8" w:rsidRDefault="00EA6FE8" w:rsidP="00345198"/>
          <w:p w14:paraId="481468AB" w14:textId="67927966" w:rsidR="00345198" w:rsidRPr="000B3B52" w:rsidRDefault="00345198" w:rsidP="0034519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Oprogramowanie wspierające lekcje Fizyki</w:t>
            </w:r>
          </w:p>
        </w:tc>
        <w:tc>
          <w:tcPr>
            <w:tcW w:w="4531" w:type="dxa"/>
          </w:tcPr>
          <w:p w14:paraId="1CF26374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zagadnień z podstawy programowej,</w:t>
            </w:r>
          </w:p>
          <w:p w14:paraId="19DE1BD4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zakres podstawowy i rozszerzony (część doświadczeń z zakresu podstawowego z dodatkowymi treściami, część z rozszerzonego),</w:t>
            </w:r>
          </w:p>
          <w:p w14:paraId="78DE60D0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atrakcyjne zasoby multimedialne – m.in.: </w:t>
            </w:r>
          </w:p>
          <w:p w14:paraId="063512BD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filmy, </w:t>
            </w:r>
          </w:p>
          <w:p w14:paraId="3D1C83D9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animacje, </w:t>
            </w:r>
          </w:p>
          <w:p w14:paraId="09FAF59A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wirtualne wycieczki, </w:t>
            </w:r>
          </w:p>
          <w:p w14:paraId="7BACB948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zdjęcia makro i mikroskopowe, </w:t>
            </w:r>
          </w:p>
          <w:p w14:paraId="2C4D0308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symulacje,</w:t>
            </w:r>
          </w:p>
          <w:p w14:paraId="217A17C2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modele 3D,</w:t>
            </w:r>
          </w:p>
          <w:p w14:paraId="63EE3CC0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projektowanie doświadczeń,</w:t>
            </w:r>
          </w:p>
          <w:p w14:paraId="459D7255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dodatkowe materiały do atrakcyjnej nauki z wykorzystaniem wirtualnej (VR) oraz rozszerzonej rzeczywistości (AR),</w:t>
            </w:r>
          </w:p>
          <w:p w14:paraId="18977FCD" w14:textId="77777777" w:rsidR="0034519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licencja bezterminowa dla 3 nauczycieli i 90 uczniów.</w:t>
            </w:r>
          </w:p>
          <w:p w14:paraId="56B0F960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B3DBCF" w14:textId="1E2ED502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Zasoby multimedialne oprogramowania przedmiotu Fizyka:</w:t>
            </w:r>
          </w:p>
          <w:p w14:paraId="690453F6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15F44F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289 ekranów</w:t>
            </w:r>
          </w:p>
          <w:p w14:paraId="734A62C6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365 ilustracji i zdjęć</w:t>
            </w:r>
          </w:p>
          <w:p w14:paraId="58D36673" w14:textId="0FDE0712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filmów </w:t>
            </w:r>
          </w:p>
          <w:p w14:paraId="410E38D2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 animacji</w:t>
            </w:r>
          </w:p>
          <w:p w14:paraId="59A6B178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modeli 3D</w:t>
            </w:r>
          </w:p>
          <w:p w14:paraId="0D4CBFA5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kart pracy w pdf</w:t>
            </w:r>
          </w:p>
          <w:p w14:paraId="215F0817" w14:textId="77777777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0DC308" w14:textId="012C44BC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możliwość przeprowadzania pomiarów w symulowanych doświadczeniach odpowiadających rzeczywistym warunkom,</w:t>
            </w:r>
          </w:p>
          <w:p w14:paraId="67FFFE91" w14:textId="202BBF48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obróbka wyników pomiarów uwzględniająca analizę niepewności pomiarowych,</w:t>
            </w:r>
          </w:p>
          <w:p w14:paraId="62D5F9C2" w14:textId="011B5B8F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- symulacje zjawisk fizycznych, oparte o parametry zmierzone podczas prawdziwych doświadczeń,</w:t>
            </w:r>
          </w:p>
          <w:p w14:paraId="52003F30" w14:textId="7CA55C2F" w:rsidR="00EA6FE8" w:rsidRDefault="00EA6FE8" w:rsidP="00EA6F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karty obserwacji online umożliwiające uczniom obróbkę i prezentację wyników pomiarów w formie tabel, szkiców i wykresów oraz notowanie obserwacji i wniosków.</w:t>
            </w:r>
          </w:p>
        </w:tc>
      </w:tr>
      <w:tr w:rsidR="00345198" w14:paraId="019501F6" w14:textId="77777777" w:rsidTr="00490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DB44C8" w14:textId="77777777" w:rsidR="00EA6FE8" w:rsidRDefault="00EA6FE8" w:rsidP="00345198"/>
          <w:p w14:paraId="7D17A710" w14:textId="6321C04D" w:rsidR="00345198" w:rsidRPr="00345198" w:rsidRDefault="00345198" w:rsidP="00345198">
            <w:r>
              <w:rPr>
                <w:b w:val="0"/>
                <w:bCs w:val="0"/>
              </w:rPr>
              <w:t>Oprogramowanie wspierające lekcje Chemii</w:t>
            </w:r>
          </w:p>
        </w:tc>
        <w:tc>
          <w:tcPr>
            <w:tcW w:w="4531" w:type="dxa"/>
          </w:tcPr>
          <w:p w14:paraId="6D9BC345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zagadnień z podstawy programowej,</w:t>
            </w:r>
          </w:p>
          <w:p w14:paraId="0B9F2894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podstawowy i rozszerzony (część doświadczeń z zakresu podstawowego z dodatkowymi treściami, część z rozszerzonego),</w:t>
            </w:r>
          </w:p>
          <w:p w14:paraId="73E468A4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atrakcyjne zasoby multimedialne – m.in.: </w:t>
            </w:r>
          </w:p>
          <w:p w14:paraId="1C8F423B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filmy, </w:t>
            </w:r>
          </w:p>
          <w:p w14:paraId="3EECA594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animacje, </w:t>
            </w:r>
          </w:p>
          <w:p w14:paraId="1798F7EF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wirtualne wycieczki, </w:t>
            </w:r>
          </w:p>
          <w:p w14:paraId="626C4525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zdjęcia makro i mikroskopowe, </w:t>
            </w:r>
          </w:p>
          <w:p w14:paraId="6EA5748E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symulacje,</w:t>
            </w:r>
          </w:p>
          <w:p w14:paraId="5C755CCD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modele 3D,</w:t>
            </w:r>
          </w:p>
          <w:p w14:paraId="1D760FFF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projektowanie doświadczeń,</w:t>
            </w:r>
          </w:p>
          <w:p w14:paraId="55507636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dodatkowe materiały do atrakcyjnej nauki z wykorzystaniem wirtualnej (VR) oraz rozszerzonej rzeczywistości (AR),</w:t>
            </w:r>
          </w:p>
          <w:p w14:paraId="3541A918" w14:textId="77777777" w:rsidR="0034519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licencja bezterminowa dla 3 nauczycieli i 90 uczniów.</w:t>
            </w:r>
          </w:p>
          <w:p w14:paraId="41ADE261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7B3C44" w14:textId="4EB9A778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Zasoby multimedialne oprogramowania przedmiotu Chemia:</w:t>
            </w:r>
          </w:p>
          <w:p w14:paraId="77C3D6C4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1303C8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279 ekranów</w:t>
            </w:r>
          </w:p>
          <w:p w14:paraId="0784DCC3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 ilustracji i zdjęć</w:t>
            </w:r>
          </w:p>
          <w:p w14:paraId="5391532D" w14:textId="39FCB0E6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 filmów</w:t>
            </w:r>
          </w:p>
          <w:p w14:paraId="0930C09D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animacji</w:t>
            </w:r>
          </w:p>
          <w:p w14:paraId="2E5A03A7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modeli 3D</w:t>
            </w:r>
          </w:p>
          <w:p w14:paraId="02D2AA6E" w14:textId="5CF40CEF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kart pracy w pdf</w:t>
            </w:r>
          </w:p>
          <w:p w14:paraId="19A10312" w14:textId="7777777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BF7706" w14:textId="74D06F98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rozwijanie umiejętności projektowania i opisywania doświadczeń chemicznych: konstruowanie schematów doświadczeń chemicznych, dobór odczynników, szkła laboratoryjnego i sprzętu potrzebnych do wykonania doświadczeń chemicznych; </w:t>
            </w:r>
          </w:p>
          <w:p w14:paraId="6D45E3B7" w14:textId="3290C3C7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symulacje opatrzone animacjami i grafikami, pokazujące przebieg doświadczeń chemicznych a także symulacje, którym towarzyszą filmy z rzeczywistych doświadczeń chemicznych;</w:t>
            </w:r>
          </w:p>
          <w:p w14:paraId="2D3DC8B6" w14:textId="42F05EFD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instrukcje wykonania doświadczeń;</w:t>
            </w:r>
          </w:p>
          <w:p w14:paraId="3649B0E1" w14:textId="5C67A74D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filmy z rzeczywistych doświadczeń chemicznych, opatrzone odpowiednim komentarzem, pozwalające uczniom na dokonywanie obserwacji, a następnie wyciąganie wniosków;</w:t>
            </w:r>
          </w:p>
          <w:p w14:paraId="44137B82" w14:textId="29509795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rozwijanie umiejętności formułowania </w:t>
            </w:r>
            <w:r>
              <w:lastRenderedPageBreak/>
              <w:t xml:space="preserve">obserwacji i wyciągania wniosków z przeprowadzonych doświadczeń chemicznych; </w:t>
            </w:r>
          </w:p>
          <w:p w14:paraId="0F711DE8" w14:textId="0B26B8F6" w:rsidR="00EA6FE8" w:rsidRDefault="00EA6FE8" w:rsidP="00EA6F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modele 3d struktur chemicznych.</w:t>
            </w:r>
          </w:p>
        </w:tc>
      </w:tr>
    </w:tbl>
    <w:p w14:paraId="6A621D23" w14:textId="070DD1DB" w:rsidR="00EC35BD" w:rsidRDefault="00EC35BD" w:rsidP="00BB2681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14:paraId="38388119" w14:textId="6ABD5AF2" w:rsidR="00182D9C" w:rsidRDefault="00182D9C" w:rsidP="00182D9C">
      <w:pPr>
        <w:autoSpaceDE w:val="0"/>
        <w:rPr>
          <w:rFonts w:ascii="Tahoma" w:hAnsi="Tahoma" w:cs="Tahoma"/>
          <w:b/>
          <w:sz w:val="20"/>
          <w:szCs w:val="20"/>
        </w:rPr>
      </w:pPr>
    </w:p>
    <w:p w14:paraId="7D56DEF6" w14:textId="56C6AAA6" w:rsidR="00182D9C" w:rsidRDefault="00182D9C" w:rsidP="00182D9C">
      <w:p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Pomoce dydaktyczne</w:t>
      </w:r>
      <w:r w:rsidR="00397B73">
        <w:rPr>
          <w:rFonts w:ascii="Tahoma" w:hAnsi="Tahoma" w:cs="Tahoma"/>
          <w:b/>
          <w:sz w:val="20"/>
          <w:szCs w:val="20"/>
        </w:rPr>
        <w:t xml:space="preserve"> i oprogramowanie- szkoła podstawowa</w:t>
      </w:r>
      <w:r>
        <w:rPr>
          <w:rFonts w:ascii="Tahoma" w:hAnsi="Tahoma" w:cs="Tahoma"/>
          <w:b/>
          <w:sz w:val="20"/>
          <w:szCs w:val="20"/>
        </w:rPr>
        <w:t>:</w:t>
      </w:r>
    </w:p>
    <w:p w14:paraId="2E35AB86" w14:textId="77777777" w:rsidR="00182D9C" w:rsidRDefault="00182D9C" w:rsidP="00182D9C">
      <w:pPr>
        <w:autoSpaceDE w:val="0"/>
        <w:rPr>
          <w:rFonts w:ascii="Tahoma" w:hAnsi="Tahoma" w:cs="Tahoma"/>
          <w:b/>
          <w:sz w:val="20"/>
          <w:szCs w:val="20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2D9C" w14:paraId="61B47325" w14:textId="77777777" w:rsidTr="0024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807735" w14:textId="6B4184C0" w:rsidR="00182D9C" w:rsidRDefault="00182D9C" w:rsidP="002441BB">
            <w:pPr>
              <w:jc w:val="center"/>
            </w:pPr>
            <w:r>
              <w:t>Produkt</w:t>
            </w:r>
          </w:p>
        </w:tc>
        <w:tc>
          <w:tcPr>
            <w:tcW w:w="4531" w:type="dxa"/>
          </w:tcPr>
          <w:p w14:paraId="606A1BAC" w14:textId="77777777" w:rsidR="00182D9C" w:rsidRDefault="00182D9C" w:rsidP="00244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182D9C" w14:paraId="03493A91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42750D" w14:textId="77777777" w:rsidR="00730E58" w:rsidRDefault="00730E58" w:rsidP="00182D9C">
            <w:pPr>
              <w:jc w:val="center"/>
            </w:pPr>
          </w:p>
          <w:p w14:paraId="62B22E3A" w14:textId="797EE5CA" w:rsidR="00182D9C" w:rsidRPr="00182D9C" w:rsidRDefault="00182D9C" w:rsidP="00182D9C">
            <w:pPr>
              <w:jc w:val="center"/>
              <w:rPr>
                <w:b w:val="0"/>
                <w:bCs w:val="0"/>
              </w:rPr>
            </w:pPr>
            <w:proofErr w:type="spellStart"/>
            <w:r w:rsidRPr="00182D9C">
              <w:rPr>
                <w:b w:val="0"/>
                <w:bCs w:val="0"/>
              </w:rPr>
              <w:t>Biofeedback</w:t>
            </w:r>
            <w:proofErr w:type="spellEnd"/>
            <w:r w:rsidRPr="00182D9C">
              <w:rPr>
                <w:b w:val="0"/>
                <w:bCs w:val="0"/>
              </w:rPr>
              <w:t xml:space="preserve"> 4 kanałowy z dedykowanym komputerem i monitorem.</w:t>
            </w:r>
          </w:p>
        </w:tc>
        <w:tc>
          <w:tcPr>
            <w:tcW w:w="4531" w:type="dxa"/>
          </w:tcPr>
          <w:p w14:paraId="4D608869" w14:textId="77777777" w:rsidR="00182D9C" w:rsidRDefault="00182D9C" w:rsidP="0018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Nowoczesny system do treningu </w:t>
            </w:r>
            <w:proofErr w:type="spellStart"/>
            <w:r>
              <w:t>Biofeedback</w:t>
            </w:r>
            <w:proofErr w:type="spellEnd"/>
            <w:r>
              <w:t>, który działa precyzyjnie w każdych warunkach. Oprogramowanie stale umożliwia podgląd 8 fal w postaci barów na ekranie trenera podczas prowadzenia treningu: (</w:t>
            </w:r>
            <w:proofErr w:type="spellStart"/>
            <w:r>
              <w:t>Delta,Theta,Alfa,SMR</w:t>
            </w:r>
            <w:proofErr w:type="spellEnd"/>
            <w:r>
              <w:t>, Beta1, Beta2,Hi Beta, Gama)</w:t>
            </w:r>
          </w:p>
          <w:p w14:paraId="31D3E7FA" w14:textId="77777777" w:rsidR="00730E58" w:rsidRDefault="00730E58" w:rsidP="00182D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667842" w14:textId="1CA53B62" w:rsidR="00730E58" w:rsidRDefault="00730E58" w:rsidP="0073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- 4-kanałowy wzmacniacz sygnałów biologicznych </w:t>
            </w:r>
            <w:proofErr w:type="spellStart"/>
            <w:r>
              <w:t>Biofeedback</w:t>
            </w:r>
            <w:proofErr w:type="spellEnd"/>
          </w:p>
          <w:p w14:paraId="048B8477" w14:textId="77777777" w:rsidR="00730E58" w:rsidRDefault="00730E58" w:rsidP="0073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posiadający 6 wejść "</w:t>
            </w:r>
            <w:proofErr w:type="spellStart"/>
            <w:r>
              <w:t>touch</w:t>
            </w:r>
            <w:proofErr w:type="spellEnd"/>
            <w:r>
              <w:t xml:space="preserve"> proof" (wbudowanych na stałe)</w:t>
            </w:r>
          </w:p>
          <w:p w14:paraId="5E7D83CE" w14:textId="72F640B3" w:rsidR="00730E58" w:rsidRDefault="00730E58" w:rsidP="0073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Laptop (INTEL i5, SDD 256 GB, RAM 8GB, </w:t>
            </w:r>
            <w:proofErr w:type="spellStart"/>
            <w:r>
              <w:t>nVidia</w:t>
            </w:r>
            <w:proofErr w:type="spellEnd"/>
            <w:r>
              <w:t>, Windows 10) z dodatkowym</w:t>
            </w:r>
          </w:p>
          <w:p w14:paraId="011F820A" w14:textId="1CEADF22" w:rsidR="00730E58" w:rsidRDefault="00730E58" w:rsidP="0073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monitorem LCD</w:t>
            </w:r>
            <w:r>
              <w:cr/>
              <w:t xml:space="preserve">- "Moduł </w:t>
            </w:r>
            <w:proofErr w:type="spellStart"/>
            <w:r>
              <w:t>Easy</w:t>
            </w:r>
            <w:proofErr w:type="spellEnd"/>
            <w:r>
              <w:t>” umożliwiający automatyczne ustawienie poziomu trudności w grze -</w:t>
            </w:r>
          </w:p>
          <w:p w14:paraId="2E4D2016" w14:textId="30CC5A14" w:rsidR="00730E58" w:rsidRDefault="00730E58" w:rsidP="0073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belki stale dostosowują poziom trudności</w:t>
            </w:r>
          </w:p>
          <w:p w14:paraId="68A45477" w14:textId="6C1CF76E" w:rsidR="00730E58" w:rsidRDefault="00730E58" w:rsidP="00730E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D9C" w14:paraId="5026B63B" w14:textId="77777777" w:rsidTr="0024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DCD54DF" w14:textId="77777777" w:rsidR="00730E58" w:rsidRDefault="00730E58" w:rsidP="00182D9C">
            <w:pPr>
              <w:jc w:val="center"/>
            </w:pPr>
          </w:p>
          <w:p w14:paraId="2B587E48" w14:textId="46A3B6D5" w:rsidR="00182D9C" w:rsidRPr="00182D9C" w:rsidRDefault="00730E58" w:rsidP="00182D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Zestaw pomocy dydaktycznych „Problemy wychowawcze”</w:t>
            </w:r>
          </w:p>
        </w:tc>
        <w:tc>
          <w:tcPr>
            <w:tcW w:w="4531" w:type="dxa"/>
          </w:tcPr>
          <w:p w14:paraId="39239B14" w14:textId="5EA8A49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Zestaw pozwala przygotować szkołę podstawową do skutecznego przeciwdziałania przemocy, agresji i uzależnieniom, a także wspierania rodziców i dzieci z problemami emocjonalnymi. Zestaw obejmuje szkolenia, propozycje działań i gotowe materiały dla psychologów i pedagogów, wychowawców, nauczycieli przedmiotowych, rodziców i dzieci. Materiały podzielono na trzy grupy wiekowe odpowiadające klasom 1-3, 4-6 i 7-8 szkoły podstawowej. Zestaw zawiera scenariusze szkoleń dla nauczycieli, scenariusze lekcji wychowawczych, spotkań z rodzicami, gier społecznych dla dzieci i kompletne programy profilaktyczne, diagnostyczne i terapeutyczne.</w:t>
            </w:r>
          </w:p>
          <w:p w14:paraId="26011CCB" w14:textId="7777777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Zawiera zebrane materiały trzech osobnych publikacji (Przemoc i agresja, Problemy emocjonalne oraz Uzależnienia) oraz dodatkowo bardzo obszerny moduł terapeutyczny oparty na rozwijaniu 6 kompetencji niezbędnych do prawidłowego wypełniania ról społecznych. Do tych kompetencji zaliczono:</w:t>
            </w:r>
          </w:p>
          <w:p w14:paraId="13BA5903" w14:textId="7777777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funkcjonowanie w grupie społecznej,</w:t>
            </w:r>
          </w:p>
          <w:p w14:paraId="6EF58395" w14:textId="7777777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komunikację interpersonalną,</w:t>
            </w:r>
          </w:p>
          <w:p w14:paraId="5BC5CD82" w14:textId="7777777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empatię,</w:t>
            </w:r>
          </w:p>
          <w:p w14:paraId="4E69E119" w14:textId="7777777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 radzenie sobie z emocjami,</w:t>
            </w:r>
          </w:p>
          <w:p w14:paraId="4EED5300" w14:textId="7777777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samoocenę,</w:t>
            </w:r>
          </w:p>
          <w:p w14:paraId="0195F574" w14:textId="77777777" w:rsidR="00730E58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samoregulację.</w:t>
            </w:r>
          </w:p>
          <w:p w14:paraId="7CF14D12" w14:textId="32D13893" w:rsidR="00182D9C" w:rsidRDefault="00730E58" w:rsidP="00730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Scenariusze zajęć uzupełnione są materiałami szkoleniowymi i informacyjnymi dla nauczycieli i rodziców, w tym szkoleniami online</w:t>
            </w:r>
            <w:r w:rsidR="006B0480">
              <w:t xml:space="preserve"> </w:t>
            </w:r>
            <w:r>
              <w:t>przeznaczonymi dla użytkowników programu.</w:t>
            </w:r>
          </w:p>
        </w:tc>
      </w:tr>
      <w:tr w:rsidR="00182D9C" w14:paraId="197890A1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23235F" w14:textId="77777777" w:rsidR="006B0480" w:rsidRDefault="006B0480" w:rsidP="00182D9C">
            <w:pPr>
              <w:jc w:val="center"/>
            </w:pPr>
          </w:p>
          <w:p w14:paraId="7843739D" w14:textId="05BEE9FC" w:rsidR="00182D9C" w:rsidRPr="00182D9C" w:rsidRDefault="006B0480" w:rsidP="00182D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Pomoce dydaktyczne wspierające h</w:t>
            </w:r>
            <w:r w:rsidR="00182D9C" w:rsidRPr="00182D9C">
              <w:rPr>
                <w:b w:val="0"/>
                <w:bCs w:val="0"/>
              </w:rPr>
              <w:t>armonijny rozwój</w:t>
            </w:r>
            <w:r>
              <w:rPr>
                <w:b w:val="0"/>
                <w:bCs w:val="0"/>
              </w:rPr>
              <w:t xml:space="preserve"> dziecka</w:t>
            </w:r>
          </w:p>
        </w:tc>
        <w:tc>
          <w:tcPr>
            <w:tcW w:w="4531" w:type="dxa"/>
          </w:tcPr>
          <w:p w14:paraId="0C698DBB" w14:textId="7ADCE4C1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Harmonijny Rozwój poprzez Zmysły i Ruch,</w:t>
            </w:r>
          </w:p>
          <w:p w14:paraId="486EF987" w14:textId="295FC654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Harmonijny Rozwój poprzez Słowa i Znaki,</w:t>
            </w:r>
          </w:p>
          <w:p w14:paraId="64678B87" w14:textId="1D1F8D68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Harmonijny Rozwój poprzez Poznawanie i Rozumienie</w:t>
            </w:r>
          </w:p>
          <w:p w14:paraId="7360B1ED" w14:textId="77777777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6B3032" w14:textId="00470CB2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Poznawanie i rozumienie: gry interaktywne: Sklep, Opowiadania, Detektywi gra wielkoformatowa: Sklep spożywczy</w:t>
            </w:r>
          </w:p>
          <w:p w14:paraId="40BEAC68" w14:textId="77777777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F4EEA0" w14:textId="6349BFF9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Słowa i znaki: gry interaktywne: Dopasuj przeciwnie, Ułóż zdania, Poeci gra wielkoformatowa: Słowa, litery, znaki</w:t>
            </w:r>
          </w:p>
          <w:p w14:paraId="58127BC9" w14:textId="77777777" w:rsidR="006B0480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899DD3" w14:textId="472DAA7F" w:rsidR="00182D9C" w:rsidRDefault="006B0480" w:rsidP="006B0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Zmysły i ruch: gry interaktywne: Budowniczowie, Łap i unikaj, Piraci gra wielkoformatowa: Kierunki i kolory</w:t>
            </w:r>
          </w:p>
        </w:tc>
      </w:tr>
      <w:tr w:rsidR="00182D9C" w14:paraId="47398556" w14:textId="77777777" w:rsidTr="002441B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7DBF5F" w14:textId="77777777" w:rsidR="00734665" w:rsidRDefault="00734665" w:rsidP="00182D9C">
            <w:pPr>
              <w:jc w:val="center"/>
            </w:pPr>
          </w:p>
          <w:p w14:paraId="25C1782A" w14:textId="1C1C1C7E" w:rsidR="00182D9C" w:rsidRPr="00182D9C" w:rsidRDefault="006B0480" w:rsidP="00182D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Pomoce dydaktyczne </w:t>
            </w:r>
            <w:r w:rsidR="00734665">
              <w:rPr>
                <w:b w:val="0"/>
                <w:bCs w:val="0"/>
              </w:rPr>
              <w:t>„Logopedia”</w:t>
            </w:r>
          </w:p>
        </w:tc>
        <w:tc>
          <w:tcPr>
            <w:tcW w:w="4531" w:type="dxa"/>
          </w:tcPr>
          <w:p w14:paraId="33699C3E" w14:textId="42D64745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Program logopedyczny z licencją otwartą. </w:t>
            </w:r>
          </w:p>
          <w:p w14:paraId="759BD1B5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C90F20" w14:textId="319341BB" w:rsidR="006B0480" w:rsidRDefault="00734665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Zakres pracy</w:t>
            </w:r>
            <w:r w:rsidR="006B0480">
              <w:t xml:space="preserve">: </w:t>
            </w:r>
          </w:p>
          <w:p w14:paraId="3D5640ED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szereg szumiący </w:t>
            </w:r>
          </w:p>
          <w:p w14:paraId="31059924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szereg syczący </w:t>
            </w:r>
          </w:p>
          <w:p w14:paraId="3ED0DA23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szereg ciszący </w:t>
            </w:r>
          </w:p>
          <w:p w14:paraId="6D4D454E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różnicowanie szeregów </w:t>
            </w:r>
          </w:p>
          <w:p w14:paraId="4868C44F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głoska r </w:t>
            </w:r>
          </w:p>
          <w:p w14:paraId="763FF804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515 interaktywnych ćwiczeń </w:t>
            </w:r>
          </w:p>
          <w:p w14:paraId="0F1AB22F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429 kart pracy do wydruku </w:t>
            </w:r>
          </w:p>
          <w:p w14:paraId="0E326AF3" w14:textId="77777777" w:rsidR="006B0480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poradnik metodyczny </w:t>
            </w:r>
          </w:p>
          <w:p w14:paraId="5F1D30EE" w14:textId="77777777" w:rsidR="00182D9C" w:rsidRDefault="006B0480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słuchawki z mikrofonem</w:t>
            </w:r>
          </w:p>
          <w:p w14:paraId="3D51359D" w14:textId="77777777" w:rsidR="00734665" w:rsidRDefault="00734665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5A78C2" w14:textId="77777777" w:rsidR="00734665" w:rsidRDefault="00734665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zestawie:</w:t>
            </w:r>
          </w:p>
          <w:p w14:paraId="3185B762" w14:textId="77777777" w:rsidR="00734665" w:rsidRDefault="00734665" w:rsidP="006B0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C3C0C2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zestaw 39 kolorowych plansz - </w:t>
            </w:r>
            <w:proofErr w:type="spellStart"/>
            <w:r>
              <w:t>labiogramów</w:t>
            </w:r>
            <w:proofErr w:type="spellEnd"/>
            <w:r>
              <w:t xml:space="preserve"> </w:t>
            </w:r>
          </w:p>
          <w:p w14:paraId="69C6B89A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33 karty do ćwiczeń słuchu fonemowego </w:t>
            </w:r>
          </w:p>
          <w:p w14:paraId="07A4DBE4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</w:t>
            </w:r>
            <w:proofErr w:type="spellStart"/>
            <w:r>
              <w:t>memory</w:t>
            </w:r>
            <w:proofErr w:type="spellEnd"/>
            <w:r>
              <w:t xml:space="preserve"> logopedyczne (40 kartoników) </w:t>
            </w:r>
          </w:p>
          <w:p w14:paraId="5A947B8A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naklejki - nagrody dla dzieci (zestaw 5 wzorów po 10 naklejek) </w:t>
            </w:r>
          </w:p>
          <w:p w14:paraId="0D544270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plansze sytuacyjne </w:t>
            </w:r>
          </w:p>
          <w:p w14:paraId="0A2BA3DA" w14:textId="74858C5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690 drukowanych kart pracy</w:t>
            </w:r>
          </w:p>
        </w:tc>
      </w:tr>
      <w:tr w:rsidR="00182D9C" w14:paraId="5768DBA2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53EE1D" w14:textId="77777777" w:rsidR="00734665" w:rsidRDefault="00734665" w:rsidP="00182D9C">
            <w:pPr>
              <w:jc w:val="center"/>
            </w:pPr>
          </w:p>
          <w:p w14:paraId="55033BC1" w14:textId="3043A723" w:rsidR="00182D9C" w:rsidRPr="00182D9C" w:rsidRDefault="00734665" w:rsidP="00182D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Pomoce dydaktyczne:</w:t>
            </w:r>
            <w:r w:rsidR="00182D9C" w:rsidRPr="00182D9C">
              <w:rPr>
                <w:b w:val="0"/>
                <w:bCs w:val="0"/>
              </w:rPr>
              <w:t xml:space="preserve"> Specjalne Potrzeby Edukacyjne 1-3</w:t>
            </w:r>
          </w:p>
        </w:tc>
        <w:tc>
          <w:tcPr>
            <w:tcW w:w="4531" w:type="dxa"/>
          </w:tcPr>
          <w:p w14:paraId="4B7DECCB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Trudności w czytaniu i pisaniu mogą występować w różnych formach, jako: dysleksja, dysortografia, dysgrafia, dyskalkulia. Zwykle jest to układ powiązanych objawów, uwarunkowany zaburzeniami określonych funkcji, takich jak percepcja, procesy uwagi, zaburzenia sensoryczne. Pakiet pomaga </w:t>
            </w:r>
            <w:r>
              <w:lastRenderedPageBreak/>
              <w:t>wychowawcom oraz wspierającym ich specjalistom radzić sobie z problemami uczniów w wieku 7-10 lat.</w:t>
            </w:r>
          </w:p>
          <w:p w14:paraId="38F1FE37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B24EFC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Karty pracy i pomoce dydaktyczne zostały opracowane w taki sposób, żeby mogły być zastosowane w całej klasie z korzyścią dla wszystkich uczniów, z uwzględnieniem ich indywidualnych predyspozycji i możliwości, ale mogą być też stosowane na grupowych lub indywidualnych zajęciach wyrównawczych i kompensacyjno-rewalidacyjnych.</w:t>
            </w:r>
          </w:p>
          <w:p w14:paraId="718CEC91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5C5A68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skład zestawu wchodzą:</w:t>
            </w:r>
          </w:p>
          <w:p w14:paraId="600518A1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8EB1F4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poradnik metodyczny,</w:t>
            </w:r>
          </w:p>
          <w:p w14:paraId="034DB2D7" w14:textId="50DD092E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264 ćwiczenia multimedialne</w:t>
            </w:r>
            <w:r w:rsidR="003F3971">
              <w:t>,</w:t>
            </w:r>
          </w:p>
          <w:p w14:paraId="56D2835F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 karty pracy do drukowania i kopiowania,</w:t>
            </w:r>
          </w:p>
          <w:p w14:paraId="6506C63A" w14:textId="77777777" w:rsidR="00734665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 </w:t>
            </w:r>
            <w:proofErr w:type="spellStart"/>
            <w:r>
              <w:t>Figu</w:t>
            </w:r>
            <w:proofErr w:type="spellEnd"/>
            <w:r>
              <w:t>-miku składająca się z kartonowych figur geometrycznych wraz z instrukcją zawierającą opisy kilkunastu wariantów gry,</w:t>
            </w:r>
          </w:p>
          <w:p w14:paraId="78184DAD" w14:textId="4FEF936F" w:rsidR="00182D9C" w:rsidRDefault="00734665" w:rsidP="00734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 wielkoformatowa Pajacyk (do zabawy na dywanie) z instrukcją.</w:t>
            </w:r>
          </w:p>
        </w:tc>
      </w:tr>
      <w:tr w:rsidR="00182D9C" w14:paraId="0949DAC6" w14:textId="77777777" w:rsidTr="002441B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5D21D" w14:textId="77777777" w:rsidR="00734665" w:rsidRDefault="00734665" w:rsidP="00182D9C">
            <w:pPr>
              <w:jc w:val="center"/>
            </w:pPr>
          </w:p>
          <w:p w14:paraId="6D3B55D1" w14:textId="3B9723C2" w:rsidR="00182D9C" w:rsidRPr="00182D9C" w:rsidRDefault="00734665" w:rsidP="00182D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Pomoce dydaktyczne:</w:t>
            </w:r>
            <w:r w:rsidR="00182D9C" w:rsidRPr="00182D9C">
              <w:rPr>
                <w:b w:val="0"/>
                <w:bCs w:val="0"/>
              </w:rPr>
              <w:t xml:space="preserve"> Specjalne Potrzeby Edukacyjne 4-8</w:t>
            </w:r>
          </w:p>
        </w:tc>
        <w:tc>
          <w:tcPr>
            <w:tcW w:w="4531" w:type="dxa"/>
          </w:tcPr>
          <w:p w14:paraId="4348F2BD" w14:textId="0002114A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Zestaw pomocy dydaktycznych skierowany jest do nauczycieli oraz pedagogów-psychologów do prowadzenia zajęć rewalidacyjnych i kompensacyjnych. Część materiału ćwiczeniowego może być równolegle wykorzystany do wspierania rozwoju kluczowych kompetencji językowych i matematycznych wśród uczniów:</w:t>
            </w:r>
          </w:p>
          <w:p w14:paraId="6A5DEB71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9514A0" w14:textId="1522F95C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zaniedbanych społecznie,</w:t>
            </w:r>
          </w:p>
          <w:p w14:paraId="52452167" w14:textId="120E06EA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z niewielkim deficytem rozwoju intelektualnego,</w:t>
            </w:r>
          </w:p>
          <w:p w14:paraId="411F601C" w14:textId="13221ACF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z niewielkimi problemami widzenia i słyszenia,</w:t>
            </w:r>
          </w:p>
          <w:p w14:paraId="6BB6D707" w14:textId="126D6836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z różnymi formami nadpobudliwości (np. ADHD),</w:t>
            </w:r>
          </w:p>
          <w:p w14:paraId="606424F9" w14:textId="5C3E1F19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z problemami emocjonalnymi w tym problemami ze spektrum autyzmu.</w:t>
            </w:r>
          </w:p>
          <w:p w14:paraId="7CEB40FD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2936A0" w14:textId="77777777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Zestaw zawiera:</w:t>
            </w:r>
          </w:p>
          <w:p w14:paraId="102176C3" w14:textId="5398A593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blisko 500 ćwiczeń multimedialnych, które można komponować zależnie od zdiagnozowanych problemów ucznia,</w:t>
            </w:r>
          </w:p>
          <w:p w14:paraId="6ED5DA1F" w14:textId="15E90E25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zestaw interaktywnych ćwiczeń, zabaw i gier edukacyjnych, nawiązujących do znanych gier komputerowych,</w:t>
            </w:r>
          </w:p>
          <w:p w14:paraId="1D1DDBD0" w14:textId="5B620C86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420 wydrukowanych kart pracy dostępnych również w programie,</w:t>
            </w:r>
          </w:p>
          <w:p w14:paraId="1D867A7B" w14:textId="65008795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 w:rsidR="00851C05">
              <w:t xml:space="preserve"> </w:t>
            </w:r>
            <w:r>
              <w:t>kwestionariusze diagnostyczne i teksty umiejętności z arkuszami odpowiedzi,</w:t>
            </w:r>
          </w:p>
          <w:p w14:paraId="4B1571D6" w14:textId="19BF33A4" w:rsidR="00734665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 w:rsidR="00851C05">
              <w:t xml:space="preserve"> </w:t>
            </w:r>
            <w:r>
              <w:t>poradnik metodyczny z instrukcją obsługi,</w:t>
            </w:r>
          </w:p>
          <w:p w14:paraId="185829D7" w14:textId="6C3A68A5" w:rsidR="00182D9C" w:rsidRDefault="00734665" w:rsidP="00734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 w:rsidR="00851C05">
              <w:t xml:space="preserve"> </w:t>
            </w:r>
            <w:r>
              <w:t>poradnik dla rodziców,</w:t>
            </w:r>
          </w:p>
        </w:tc>
      </w:tr>
      <w:tr w:rsidR="00182D9C" w14:paraId="2ABF701D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ECDB55" w14:textId="77777777" w:rsidR="00851C05" w:rsidRPr="00851C05" w:rsidRDefault="00851C05" w:rsidP="00182D9C">
            <w:pPr>
              <w:jc w:val="center"/>
              <w:rPr>
                <w:b w:val="0"/>
                <w:bCs w:val="0"/>
              </w:rPr>
            </w:pPr>
          </w:p>
          <w:p w14:paraId="56EC5229" w14:textId="72EB99BA" w:rsidR="00182D9C" w:rsidRPr="00182D9C" w:rsidRDefault="00851C05" w:rsidP="00182D9C">
            <w:pPr>
              <w:jc w:val="center"/>
              <w:rPr>
                <w:b w:val="0"/>
                <w:bCs w:val="0"/>
              </w:rPr>
            </w:pPr>
            <w:r w:rsidRPr="00851C05">
              <w:rPr>
                <w:b w:val="0"/>
                <w:bCs w:val="0"/>
              </w:rPr>
              <w:t>Zestaw pomocy dla dzieci z ADHD</w:t>
            </w:r>
          </w:p>
        </w:tc>
        <w:tc>
          <w:tcPr>
            <w:tcW w:w="4531" w:type="dxa"/>
          </w:tcPr>
          <w:p w14:paraId="4BB0A08E" w14:textId="5D7B9B5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Pomoce przeznaczone do prowadzenia zajęć i terapii z dziećmi:</w:t>
            </w:r>
          </w:p>
          <w:p w14:paraId="520C4CE3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EE907C" w14:textId="17685474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ze zdiagnozowanym ADHD,</w:t>
            </w:r>
          </w:p>
          <w:p w14:paraId="2729ADBB" w14:textId="7DDC228D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z symptomami </w:t>
            </w:r>
            <w:proofErr w:type="spellStart"/>
            <w:r>
              <w:t>zachowań</w:t>
            </w:r>
            <w:proofErr w:type="spellEnd"/>
            <w:r>
              <w:t xml:space="preserve"> bez diagnozy,</w:t>
            </w:r>
          </w:p>
          <w:p w14:paraId="04FA99C2" w14:textId="3C76950D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wysoko reaktywnymi,</w:t>
            </w:r>
          </w:p>
          <w:p w14:paraId="1CE94B25" w14:textId="5273641C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 trudnościami emocjonalnymi,</w:t>
            </w:r>
          </w:p>
          <w:p w14:paraId="5D812930" w14:textId="77777777" w:rsidR="00182D9C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 problemami w koncentrowaniu się.</w:t>
            </w:r>
          </w:p>
          <w:p w14:paraId="49FA0B15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CA6760" w14:textId="4633E0D0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Zestaw pomocy dla dzieci z ADHD zawiera:</w:t>
            </w:r>
          </w:p>
          <w:p w14:paraId="33EC9655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500729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105 ćwiczeń multimedialnych na </w:t>
            </w:r>
            <w:proofErr w:type="spellStart"/>
            <w:r>
              <w:t>pen-drive</w:t>
            </w:r>
            <w:proofErr w:type="spellEnd"/>
            <w:r>
              <w:t>,</w:t>
            </w:r>
          </w:p>
          <w:p w14:paraId="172F5FED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178 kart pracy wydrukowanych i w programie, utrwalających ćwiczenia multimedialne, </w:t>
            </w:r>
          </w:p>
          <w:p w14:paraId="0F7FCB23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kart pracy do scenariuszy zajęć integracyjnych,</w:t>
            </w:r>
          </w:p>
          <w:p w14:paraId="34A0AE7F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kart pracy do budowania samooceny ucznia,</w:t>
            </w:r>
          </w:p>
          <w:p w14:paraId="1352FB22" w14:textId="77777777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poradnik ze scenariuszami zajęć dla nauczyciela,</w:t>
            </w:r>
          </w:p>
          <w:p w14:paraId="4318D566" w14:textId="7178F548" w:rsidR="00851C05" w:rsidRDefault="00851C05" w:rsidP="00851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szkolenie on-line dla nauczycieli,</w:t>
            </w:r>
          </w:p>
        </w:tc>
      </w:tr>
      <w:tr w:rsidR="00182D9C" w14:paraId="36B63CB6" w14:textId="77777777" w:rsidTr="002441B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C34904" w14:textId="77777777" w:rsidR="00851C05" w:rsidRDefault="00851C05" w:rsidP="00182D9C">
            <w:pPr>
              <w:jc w:val="center"/>
            </w:pPr>
          </w:p>
          <w:p w14:paraId="5602018B" w14:textId="0CF646E9" w:rsidR="00182D9C" w:rsidRPr="00182D9C" w:rsidRDefault="00851C05" w:rsidP="00182D9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Pomoce dydaktyczne wspierające percepcję wzrokowo-słuchową</w:t>
            </w:r>
          </w:p>
        </w:tc>
        <w:tc>
          <w:tcPr>
            <w:tcW w:w="4531" w:type="dxa"/>
          </w:tcPr>
          <w:p w14:paraId="5090BC14" w14:textId="5764541A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Pomoce dydaktyczne obejmują m.in. spostrzeganie położenia przedmiotów w przestrzeni, koordynację wzrokowo-ruchową, pamięć wzrokową i stałość spostrzegania</w:t>
            </w:r>
            <w:r w:rsidRPr="00851C05">
              <w:t xml:space="preserve"> rozpoznawanie i różnicowanie dźwięków, rozwijanie słuchu fonemowego i pamięci słuchowej oraz naukę syntezy i analizy słuchowej. W pakiecie znajdują się opracowane zabawy słuchowe i bogaty zestaw materiałów dodatkowych</w:t>
            </w:r>
            <w:r>
              <w:t>. Cechy zestawu:</w:t>
            </w:r>
          </w:p>
          <w:p w14:paraId="5B8C1B5D" w14:textId="77777777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029F4B" w14:textId="2A4A5EBD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- 7 rozdziałów dotyczących różnych aspektów zajęć, podzielonych na materiał tematyczny (ilustracje), atematyczny (symbole i figury) i językowy (litery i cyfry)</w:t>
            </w:r>
          </w:p>
          <w:p w14:paraId="64A5D849" w14:textId="4E78E2F2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- 200 kart pracy do wydruku i ponad 600 ćwiczeń interaktywnych</w:t>
            </w:r>
          </w:p>
          <w:p w14:paraId="496752C5" w14:textId="78DF9602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pierwszy produkt interaktywny na polskim rynku oparty o metodę M. </w:t>
            </w:r>
            <w:proofErr w:type="spellStart"/>
            <w:r>
              <w:t>Frostig</w:t>
            </w:r>
            <w:proofErr w:type="spellEnd"/>
          </w:p>
          <w:p w14:paraId="4AE07BB4" w14:textId="77777777" w:rsidR="00182D9C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dodatkowo: poradnik metodyczny ze scenariuszami zajęć, trójkąt dźwiękowy, pudełko akustyczne, kolorowe patyczki, żetony, mikrofon, słuchawki i głośniki.</w:t>
            </w:r>
          </w:p>
          <w:p w14:paraId="371A316C" w14:textId="49D3E516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- 8 rozdziałów dotyczących różnych aspektów zajęć słuchowych</w:t>
            </w:r>
          </w:p>
          <w:p w14:paraId="02E6C8D1" w14:textId="72EB334C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- 200 kart pracy do wydruku i ponad 600 ćwiczeń interaktywnych</w:t>
            </w:r>
          </w:p>
          <w:p w14:paraId="2602063E" w14:textId="7B0C81C3" w:rsidR="00851C05" w:rsidRDefault="00851C05" w:rsidP="00851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dodatkowo: poradnik metodyczny ze scenariuszami zajęć, trójkąt dźwiękowy, pudełko akustyczne, kolorowe patyczki, żetony, mikrofon, słuchawki i głośniki,</w:t>
            </w:r>
          </w:p>
        </w:tc>
      </w:tr>
    </w:tbl>
    <w:p w14:paraId="0E34204B" w14:textId="43E71087" w:rsidR="00182D9C" w:rsidRDefault="00182D9C" w:rsidP="00BB2681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14:paraId="1271E748" w14:textId="12AC1B2F" w:rsidR="00A5430C" w:rsidRDefault="00A5430C" w:rsidP="00A5430C">
      <w:p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Urządzenia drukujące:</w:t>
      </w:r>
    </w:p>
    <w:p w14:paraId="6F9B86BB" w14:textId="3C8C97AA" w:rsidR="00A5430C" w:rsidRDefault="00A5430C" w:rsidP="00A5430C">
      <w:pPr>
        <w:autoSpaceDE w:val="0"/>
        <w:rPr>
          <w:rFonts w:ascii="Tahoma" w:hAnsi="Tahoma" w:cs="Tahoma"/>
          <w:b/>
          <w:sz w:val="20"/>
          <w:szCs w:val="20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430C" w14:paraId="1F3C0C1C" w14:textId="77777777" w:rsidTr="0024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880A5C" w14:textId="117270D5" w:rsidR="00A5430C" w:rsidRDefault="00A5430C" w:rsidP="002441BB">
            <w:pPr>
              <w:jc w:val="center"/>
            </w:pPr>
            <w:r>
              <w:t>Produkt</w:t>
            </w:r>
          </w:p>
        </w:tc>
        <w:tc>
          <w:tcPr>
            <w:tcW w:w="4531" w:type="dxa"/>
          </w:tcPr>
          <w:p w14:paraId="110245CA" w14:textId="77777777" w:rsidR="00A5430C" w:rsidRDefault="00A5430C" w:rsidP="00244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A5430C" w14:paraId="2D52B2FB" w14:textId="77777777" w:rsidTr="0024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B2A22C" w14:textId="77777777" w:rsidR="00C224FC" w:rsidRDefault="00C224FC" w:rsidP="002441BB">
            <w:pPr>
              <w:jc w:val="center"/>
            </w:pPr>
          </w:p>
          <w:p w14:paraId="5DA94AB6" w14:textId="7497700D" w:rsidR="00A5430C" w:rsidRPr="00266DF9" w:rsidRDefault="00A5430C" w:rsidP="002441BB">
            <w:pPr>
              <w:jc w:val="center"/>
              <w:rPr>
                <w:b w:val="0"/>
                <w:bCs w:val="0"/>
              </w:rPr>
            </w:pPr>
            <w:r w:rsidRPr="00A5430C">
              <w:rPr>
                <w:b w:val="0"/>
                <w:bCs w:val="0"/>
              </w:rPr>
              <w:t>Drukarka 3D</w:t>
            </w:r>
          </w:p>
        </w:tc>
        <w:tc>
          <w:tcPr>
            <w:tcW w:w="4531" w:type="dxa"/>
          </w:tcPr>
          <w:p w14:paraId="5B2194E1" w14:textId="1800D115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Drukarka 3D z zestawem:</w:t>
            </w:r>
          </w:p>
          <w:p w14:paraId="7261D59D" w14:textId="77777777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95488" w14:textId="1009C4A7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• Biodegradowalny </w:t>
            </w:r>
            <w:proofErr w:type="spellStart"/>
            <w:r>
              <w:t>filament</w:t>
            </w:r>
            <w:proofErr w:type="spellEnd"/>
            <w:r>
              <w:t xml:space="preserve"> PLA 5kg, dwa stoły</w:t>
            </w:r>
          </w:p>
          <w:p w14:paraId="280CA240" w14:textId="0E46E5DF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robocze, dedykowany zestaw narzędzi i akcesoriów,</w:t>
            </w:r>
          </w:p>
          <w:p w14:paraId="2C65F15D" w14:textId="50ED57BB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Baza modeli 3D – gotowe modele 3D dedykowane dla szkół, podzielone kategoriami według przedmiotów oraz dostęp do ogromnej bazy modeli,</w:t>
            </w:r>
          </w:p>
          <w:p w14:paraId="6FD1699F" w14:textId="77777777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Dostęp do platformy edukacyjnej, autorskiego</w:t>
            </w:r>
          </w:p>
          <w:p w14:paraId="28E3CF5D" w14:textId="2E70EC72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podręcznika i kursu Druk 3D, dostęp do platformy, szkoleniowej Szkolenia druk 3D</w:t>
            </w:r>
          </w:p>
          <w:p w14:paraId="4EB5A2CE" w14:textId="4BBDD7AB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• Szkolenie startowe dla nauczycieli oraz </w:t>
            </w:r>
            <w:proofErr w:type="spellStart"/>
            <w:r>
              <w:t>webinary</w:t>
            </w:r>
            <w:proofErr w:type="spellEnd"/>
            <w:r>
              <w:t xml:space="preserve"> konsultacyjne</w:t>
            </w:r>
          </w:p>
          <w:p w14:paraId="293398F8" w14:textId="77777777" w:rsidR="00BB0872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Dedykowane, bardzo intuicyjne oprogramowanie</w:t>
            </w:r>
          </w:p>
          <w:p w14:paraId="42A41F54" w14:textId="7A750FAF" w:rsidR="00A5430C" w:rsidRDefault="00BB0872" w:rsidP="00BB0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Aplikacja na urządzenia mobilne</w:t>
            </w:r>
          </w:p>
        </w:tc>
      </w:tr>
      <w:tr w:rsidR="00A5430C" w14:paraId="5C6D435D" w14:textId="77777777" w:rsidTr="0024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752EFF" w14:textId="77777777" w:rsidR="00C224FC" w:rsidRDefault="00C224FC" w:rsidP="002441BB">
            <w:pPr>
              <w:jc w:val="center"/>
            </w:pPr>
          </w:p>
          <w:p w14:paraId="58A91C60" w14:textId="10047124" w:rsidR="00A5430C" w:rsidRPr="000B3B52" w:rsidRDefault="00A5430C" w:rsidP="002441BB">
            <w:pPr>
              <w:jc w:val="center"/>
              <w:rPr>
                <w:b w:val="0"/>
                <w:bCs w:val="0"/>
              </w:rPr>
            </w:pPr>
            <w:r w:rsidRPr="00A5430C">
              <w:rPr>
                <w:b w:val="0"/>
                <w:bCs w:val="0"/>
              </w:rPr>
              <w:t>Drukarka druku wypukłego</w:t>
            </w:r>
          </w:p>
        </w:tc>
        <w:tc>
          <w:tcPr>
            <w:tcW w:w="4531" w:type="dxa"/>
          </w:tcPr>
          <w:p w14:paraId="7230AA06" w14:textId="77777777" w:rsidR="00A5430C" w:rsidRDefault="00BB0872" w:rsidP="00BB0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Drukarka brajlowska drukująca grafikę wypukłą w wysokiej rozdzielczości. Możliwość druku wprost z aplikacji Windows (np. z Worda).</w:t>
            </w:r>
          </w:p>
          <w:p w14:paraId="2F64CE73" w14:textId="77777777" w:rsidR="00C224FC" w:rsidRDefault="00C224FC" w:rsidP="00C22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738C8A" w14:textId="34334EDA" w:rsidR="00C224FC" w:rsidRDefault="00C224FC" w:rsidP="00C22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Rodzaj wydruku:</w:t>
            </w:r>
          </w:p>
          <w:p w14:paraId="26E38C6F" w14:textId="77777777" w:rsidR="00C224FC" w:rsidRDefault="00C224FC" w:rsidP="00C22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F535F" w14:textId="3C3BAE4F" w:rsidR="00C224FC" w:rsidRDefault="00C224FC" w:rsidP="00C22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dobierane przez użytkownika czcionki brajlowskie</w:t>
            </w:r>
          </w:p>
          <w:p w14:paraId="68743DC3" w14:textId="49DE6A0E" w:rsidR="00C224FC" w:rsidRDefault="00C224FC" w:rsidP="00C224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tryb portretowy lub pejzaż</w:t>
            </w:r>
          </w:p>
          <w:p w14:paraId="6AB27CDE" w14:textId="4FF7974D" w:rsidR="00C224FC" w:rsidRDefault="00C224FC" w:rsidP="00BB08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A3259A" w14:textId="77777777" w:rsidR="00A5430C" w:rsidRDefault="00A5430C" w:rsidP="00A5430C">
      <w:pPr>
        <w:autoSpaceDE w:val="0"/>
        <w:rPr>
          <w:rFonts w:ascii="Tahoma" w:hAnsi="Tahoma" w:cs="Tahoma"/>
          <w:b/>
          <w:sz w:val="20"/>
          <w:szCs w:val="20"/>
        </w:rPr>
      </w:pPr>
    </w:p>
    <w:p w14:paraId="023BC411" w14:textId="49DD64E4" w:rsidR="00182D9C" w:rsidRDefault="00182D9C" w:rsidP="00BB2681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14:paraId="4D746451" w14:textId="77777777" w:rsidR="00182D9C" w:rsidRPr="00E61519" w:rsidRDefault="00182D9C" w:rsidP="00BB2681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14:paraId="114E6C76" w14:textId="66234C93" w:rsidR="008B713E" w:rsidRPr="00E61519" w:rsidRDefault="008B713E" w:rsidP="00E61519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61519">
        <w:rPr>
          <w:rFonts w:ascii="Tahoma" w:hAnsi="Tahoma" w:cs="Tahoma"/>
          <w:b/>
          <w:sz w:val="20"/>
          <w:szCs w:val="20"/>
        </w:rPr>
        <w:t>Dostawa, montaż, uruchomienie i szkolenie użytkowników</w:t>
      </w:r>
    </w:p>
    <w:p w14:paraId="08A3A53D" w14:textId="1FC448CF" w:rsidR="008B713E" w:rsidRPr="00A37728" w:rsidRDefault="008B713E" w:rsidP="003F138B">
      <w:pPr>
        <w:pStyle w:val="Bezodstpw"/>
        <w:ind w:left="360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W ramach dostawy urządzeń wykonawca musi zapewnić transport urządzeń we wskazane miejsce (szkoła), zainstalować i uruchomić urządzenia oraz przeszkolić użytk</w:t>
      </w:r>
      <w:r w:rsidR="00547CB9" w:rsidRPr="00A37728">
        <w:rPr>
          <w:rFonts w:ascii="Tahoma" w:hAnsi="Tahoma" w:cs="Tahoma"/>
          <w:sz w:val="20"/>
          <w:szCs w:val="20"/>
        </w:rPr>
        <w:t xml:space="preserve">owników (co najmniej </w:t>
      </w:r>
      <w:r w:rsidR="003F3971">
        <w:rPr>
          <w:rFonts w:ascii="Tahoma" w:hAnsi="Tahoma" w:cs="Tahoma"/>
          <w:sz w:val="20"/>
          <w:szCs w:val="20"/>
        </w:rPr>
        <w:t>dwie</w:t>
      </w:r>
      <w:r w:rsidR="00547CB9" w:rsidRPr="00A37728">
        <w:rPr>
          <w:rFonts w:ascii="Tahoma" w:hAnsi="Tahoma" w:cs="Tahoma"/>
          <w:sz w:val="20"/>
          <w:szCs w:val="20"/>
        </w:rPr>
        <w:t xml:space="preserve"> osoby</w:t>
      </w:r>
      <w:r w:rsidRPr="00A37728">
        <w:rPr>
          <w:rFonts w:ascii="Tahoma" w:hAnsi="Tahoma" w:cs="Tahoma"/>
          <w:sz w:val="20"/>
          <w:szCs w:val="20"/>
        </w:rPr>
        <w:t>) według poniższych wytycznych:</w:t>
      </w:r>
    </w:p>
    <w:p w14:paraId="0906DBBF" w14:textId="77777777" w:rsidR="00A37728" w:rsidRPr="00A37728" w:rsidRDefault="00A37728" w:rsidP="00A37728">
      <w:pPr>
        <w:rPr>
          <w:rFonts w:ascii="Tahoma" w:hAnsi="Tahoma" w:cs="Tahoma"/>
          <w:b/>
          <w:sz w:val="20"/>
          <w:szCs w:val="20"/>
        </w:rPr>
      </w:pPr>
    </w:p>
    <w:p w14:paraId="6728E5E8" w14:textId="77777777" w:rsidR="00A37728" w:rsidRPr="00A37728" w:rsidRDefault="00A37728" w:rsidP="00A37728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A37728" w:rsidRPr="00A37728" w14:paraId="01AE37DF" w14:textId="77777777" w:rsidTr="00455A1C">
        <w:tc>
          <w:tcPr>
            <w:tcW w:w="817" w:type="dxa"/>
          </w:tcPr>
          <w:p w14:paraId="2708E5FA" w14:textId="77777777" w:rsidR="00A37728" w:rsidRPr="00A37728" w:rsidRDefault="00A37728" w:rsidP="00455A1C">
            <w:pPr>
              <w:jc w:val="center"/>
              <w:rPr>
                <w:rFonts w:ascii="Tahoma" w:hAnsi="Tahoma" w:cs="Tahoma"/>
                <w:b/>
              </w:rPr>
            </w:pPr>
            <w:r w:rsidRPr="00A37728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8395" w:type="dxa"/>
          </w:tcPr>
          <w:p w14:paraId="1B6B627E" w14:textId="77777777" w:rsidR="00A37728" w:rsidRPr="00A37728" w:rsidRDefault="00A37728" w:rsidP="00455A1C">
            <w:pPr>
              <w:jc w:val="center"/>
              <w:rPr>
                <w:rFonts w:ascii="Tahoma" w:hAnsi="Tahoma" w:cs="Tahoma"/>
                <w:b/>
              </w:rPr>
            </w:pPr>
            <w:r w:rsidRPr="00A37728">
              <w:rPr>
                <w:rFonts w:ascii="Tahoma" w:hAnsi="Tahoma" w:cs="Tahoma"/>
                <w:b/>
              </w:rPr>
              <w:t>Wymagania</w:t>
            </w:r>
          </w:p>
        </w:tc>
      </w:tr>
      <w:tr w:rsidR="00A37728" w:rsidRPr="00A37728" w14:paraId="27502582" w14:textId="77777777" w:rsidTr="00455A1C">
        <w:tc>
          <w:tcPr>
            <w:tcW w:w="817" w:type="dxa"/>
          </w:tcPr>
          <w:p w14:paraId="13A20D0D" w14:textId="77777777" w:rsidR="00A37728" w:rsidRPr="00A37728" w:rsidRDefault="00A37728" w:rsidP="00455A1C">
            <w:pPr>
              <w:jc w:val="center"/>
              <w:rPr>
                <w:rFonts w:ascii="Tahoma" w:hAnsi="Tahoma" w:cs="Tahoma"/>
              </w:rPr>
            </w:pPr>
            <w:r w:rsidRPr="00A37728">
              <w:rPr>
                <w:rFonts w:ascii="Tahoma" w:hAnsi="Tahoma" w:cs="Tahoma"/>
              </w:rPr>
              <w:t>1</w:t>
            </w:r>
          </w:p>
        </w:tc>
        <w:tc>
          <w:tcPr>
            <w:tcW w:w="8395" w:type="dxa"/>
          </w:tcPr>
          <w:p w14:paraId="4ADB778D" w14:textId="514CF5C1" w:rsidR="00A37728" w:rsidRDefault="00A37728" w:rsidP="00455A1C">
            <w:pPr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</w:pPr>
            <w:r w:rsidRPr="00A37728"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  <w:t>Instalacja monitora interaktywnego:</w:t>
            </w:r>
          </w:p>
          <w:p w14:paraId="107CC1C9" w14:textId="77777777" w:rsidR="00C224FC" w:rsidRPr="00A37728" w:rsidRDefault="00C224FC" w:rsidP="00455A1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86462B" w14:textId="4CBF9C7B" w:rsidR="00A37728" w:rsidRPr="00A37728" w:rsidRDefault="00A37728" w:rsidP="00A377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 xml:space="preserve">Instalacja </w:t>
            </w:r>
            <w:r w:rsidR="00C83D8A">
              <w:rPr>
                <w:rFonts w:ascii="Tahoma" w:hAnsi="Tahoma" w:cs="Tahoma"/>
                <w:color w:val="010005"/>
                <w:sz w:val="20"/>
                <w:szCs w:val="20"/>
              </w:rPr>
              <w:t>pomocy</w:t>
            </w: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 xml:space="preserve"> na uchwycie ściennym.</w:t>
            </w:r>
          </w:p>
          <w:p w14:paraId="1A3ED9AF" w14:textId="6421FD28" w:rsidR="00A37728" w:rsidRPr="00A37728" w:rsidRDefault="00A37728" w:rsidP="00A377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Wszystkie przewody niezbędne do prawidłowego funkcjonowania zestawu poprowadzone w listwach instalacyjnych w pobliż</w:t>
            </w:r>
            <w:r w:rsidR="00E61519">
              <w:rPr>
                <w:rFonts w:ascii="Tahoma" w:hAnsi="Tahoma" w:cs="Tahoma"/>
                <w:color w:val="010005"/>
                <w:sz w:val="20"/>
                <w:szCs w:val="20"/>
              </w:rPr>
              <w:t>u</w:t>
            </w: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 xml:space="preserve"> biurka nauczyciela z jednej strony oraz podłączone do monitora (HDMI i USB) z drugiej strony. </w:t>
            </w:r>
          </w:p>
          <w:p w14:paraId="0D9CFC66" w14:textId="77777777" w:rsidR="00A37728" w:rsidRPr="00E61519" w:rsidRDefault="00A37728" w:rsidP="00A3772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Monitor podłączony do zasilania.</w:t>
            </w:r>
          </w:p>
          <w:p w14:paraId="7831BDED" w14:textId="041A0AD7" w:rsidR="00E61519" w:rsidRPr="00D05E4F" w:rsidRDefault="00E61519" w:rsidP="00D05E4F">
            <w:pPr>
              <w:autoSpaceDE w:val="0"/>
              <w:autoSpaceDN w:val="0"/>
              <w:rPr>
                <w:rFonts w:ascii="Tahoma" w:hAnsi="Tahoma" w:cs="Tahoma"/>
                <w:color w:val="010006"/>
                <w:sz w:val="20"/>
                <w:szCs w:val="20"/>
              </w:rPr>
            </w:pPr>
          </w:p>
        </w:tc>
      </w:tr>
      <w:tr w:rsidR="00A37728" w:rsidRPr="00A37728" w14:paraId="47DF1AE8" w14:textId="77777777" w:rsidTr="00455A1C">
        <w:tc>
          <w:tcPr>
            <w:tcW w:w="817" w:type="dxa"/>
          </w:tcPr>
          <w:p w14:paraId="48BBC22B" w14:textId="77777777" w:rsidR="00A37728" w:rsidRPr="00A37728" w:rsidRDefault="00A37728" w:rsidP="00455A1C">
            <w:pPr>
              <w:jc w:val="center"/>
              <w:rPr>
                <w:rFonts w:ascii="Tahoma" w:hAnsi="Tahoma" w:cs="Tahoma"/>
              </w:rPr>
            </w:pPr>
            <w:r w:rsidRPr="00A37728">
              <w:rPr>
                <w:rFonts w:ascii="Tahoma" w:hAnsi="Tahoma" w:cs="Tahoma"/>
              </w:rPr>
              <w:t>2</w:t>
            </w:r>
          </w:p>
        </w:tc>
        <w:tc>
          <w:tcPr>
            <w:tcW w:w="8395" w:type="dxa"/>
          </w:tcPr>
          <w:p w14:paraId="6614D292" w14:textId="77777777" w:rsidR="00A37728" w:rsidRPr="00A37728" w:rsidRDefault="00A37728" w:rsidP="00455A1C">
            <w:pPr>
              <w:autoSpaceDE w:val="0"/>
              <w:autoSpaceDN w:val="0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 xml:space="preserve">Wykonawca zapewnia kable sygnałowe o odpowiedniej długości. </w:t>
            </w:r>
          </w:p>
        </w:tc>
      </w:tr>
      <w:tr w:rsidR="00A37728" w:rsidRPr="00A37728" w14:paraId="134AFFA2" w14:textId="77777777" w:rsidTr="00455A1C">
        <w:tc>
          <w:tcPr>
            <w:tcW w:w="817" w:type="dxa"/>
          </w:tcPr>
          <w:p w14:paraId="55181763" w14:textId="77777777" w:rsidR="00A37728" w:rsidRPr="00A37728" w:rsidRDefault="00A37728" w:rsidP="00455A1C">
            <w:pPr>
              <w:jc w:val="center"/>
              <w:rPr>
                <w:rFonts w:ascii="Tahoma" w:hAnsi="Tahoma" w:cs="Tahoma"/>
              </w:rPr>
            </w:pPr>
            <w:r w:rsidRPr="00A37728">
              <w:rPr>
                <w:rFonts w:ascii="Tahoma" w:hAnsi="Tahoma" w:cs="Tahoma"/>
              </w:rPr>
              <w:t>3</w:t>
            </w:r>
          </w:p>
        </w:tc>
        <w:tc>
          <w:tcPr>
            <w:tcW w:w="8395" w:type="dxa"/>
          </w:tcPr>
          <w:p w14:paraId="18461A64" w14:textId="78BA9321" w:rsidR="00A37728" w:rsidRDefault="00A37728" w:rsidP="00455A1C">
            <w:pPr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</w:pPr>
            <w:r w:rsidRPr="00A37728"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  <w:t>Uruchomienie:</w:t>
            </w:r>
          </w:p>
          <w:p w14:paraId="28AB5E4A" w14:textId="77777777" w:rsidR="00C224FC" w:rsidRPr="00A37728" w:rsidRDefault="00C224FC" w:rsidP="00455A1C">
            <w:pPr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</w:pPr>
          </w:p>
          <w:p w14:paraId="45C78BCD" w14:textId="69DC1A4E" w:rsidR="00A37728" w:rsidRPr="00C224FC" w:rsidRDefault="00A37728" w:rsidP="00C224F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Wykonaw</w:t>
            </w:r>
            <w:r w:rsidR="002E69DF">
              <w:rPr>
                <w:rFonts w:ascii="Tahoma" w:hAnsi="Tahoma" w:cs="Tahoma"/>
                <w:color w:val="010005"/>
                <w:sz w:val="20"/>
                <w:szCs w:val="20"/>
              </w:rPr>
              <w:t>ca uruchamia</w:t>
            </w: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.</w:t>
            </w:r>
          </w:p>
        </w:tc>
      </w:tr>
      <w:tr w:rsidR="00A37728" w:rsidRPr="00A37728" w14:paraId="27DCC88B" w14:textId="77777777" w:rsidTr="00455A1C">
        <w:tc>
          <w:tcPr>
            <w:tcW w:w="817" w:type="dxa"/>
          </w:tcPr>
          <w:p w14:paraId="3F3D9A41" w14:textId="77777777" w:rsidR="00A37728" w:rsidRPr="00A37728" w:rsidRDefault="00A37728" w:rsidP="00455A1C">
            <w:pPr>
              <w:jc w:val="center"/>
              <w:rPr>
                <w:rFonts w:ascii="Tahoma" w:hAnsi="Tahoma" w:cs="Tahoma"/>
              </w:rPr>
            </w:pPr>
            <w:r w:rsidRPr="00A37728"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8395" w:type="dxa"/>
          </w:tcPr>
          <w:p w14:paraId="3953967E" w14:textId="3BEA0731" w:rsidR="00A37728" w:rsidRDefault="00A37728" w:rsidP="00455A1C">
            <w:pPr>
              <w:autoSpaceDE w:val="0"/>
              <w:autoSpaceDN w:val="0"/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</w:pPr>
            <w:r w:rsidRPr="00A37728">
              <w:rPr>
                <w:rFonts w:ascii="Tahoma" w:hAnsi="Tahoma" w:cs="Tahoma"/>
                <w:b/>
                <w:bCs/>
                <w:color w:val="010006"/>
                <w:sz w:val="20"/>
                <w:szCs w:val="20"/>
              </w:rPr>
              <w:t>Szkolenia z obsługi urządzeń interaktywnych i audiowizualnych:</w:t>
            </w:r>
          </w:p>
          <w:p w14:paraId="1C22A903" w14:textId="77777777" w:rsidR="00C224FC" w:rsidRPr="00A37728" w:rsidRDefault="00C224FC" w:rsidP="00455A1C">
            <w:pPr>
              <w:autoSpaceDE w:val="0"/>
              <w:autoSpaceDN w:val="0"/>
              <w:rPr>
                <w:rFonts w:ascii="Tahoma" w:hAnsi="Tahoma" w:cs="Tahoma"/>
                <w:sz w:val="20"/>
                <w:szCs w:val="20"/>
              </w:rPr>
            </w:pPr>
          </w:p>
          <w:p w14:paraId="56C1224F" w14:textId="77777777" w:rsidR="00A37728" w:rsidRPr="00A37728" w:rsidRDefault="00A37728" w:rsidP="00455A1C">
            <w:pPr>
              <w:autoSpaceDE w:val="0"/>
              <w:autoSpaceDN w:val="0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Treści szkolenia muszą obejmować co najmniej:</w:t>
            </w:r>
          </w:p>
          <w:p w14:paraId="4A4E15ED" w14:textId="77777777" w:rsidR="00A37728" w:rsidRPr="00A37728" w:rsidRDefault="00A37728" w:rsidP="00A377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elementy monitora interaktywnego,</w:t>
            </w:r>
          </w:p>
          <w:p w14:paraId="30AC0E26" w14:textId="77777777" w:rsidR="00A37728" w:rsidRPr="00A37728" w:rsidRDefault="00A37728" w:rsidP="00A377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sposób uruchomienie monitora,</w:t>
            </w:r>
          </w:p>
          <w:p w14:paraId="53A7949B" w14:textId="77777777" w:rsidR="00A37728" w:rsidRPr="00A37728" w:rsidRDefault="00A37728" w:rsidP="00A3772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zasady bezpiecznej pracy z monitorem,</w:t>
            </w:r>
          </w:p>
          <w:p w14:paraId="5EFCDF1D" w14:textId="77777777" w:rsidR="00A37728" w:rsidRPr="00A37728" w:rsidRDefault="00A37728" w:rsidP="00A3772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 xml:space="preserve">wykonanie przez użytkownika co najmniej: napisanie pisakiem elektronicznym nazwy szkoły, przeniesienie napisanego obiektu w inny rejon </w:t>
            </w:r>
            <w:r w:rsidR="002E69DF">
              <w:rPr>
                <w:rFonts w:ascii="Tahoma" w:hAnsi="Tahoma" w:cs="Tahoma"/>
                <w:color w:val="010005"/>
                <w:sz w:val="20"/>
                <w:szCs w:val="20"/>
              </w:rPr>
              <w:t>monitora, doda</w:t>
            </w: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nie dowolnego obrazu z galerii, uruchomienie prawego przycisku myszy,</w:t>
            </w:r>
          </w:p>
          <w:p w14:paraId="26084F73" w14:textId="77777777" w:rsidR="00A37728" w:rsidRPr="00A37728" w:rsidRDefault="00A37728" w:rsidP="00A3772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color w:val="010005"/>
                <w:sz w:val="20"/>
                <w:szCs w:val="20"/>
              </w:rPr>
            </w:pPr>
            <w:r w:rsidRPr="00A37728">
              <w:rPr>
                <w:rFonts w:ascii="Tahoma" w:hAnsi="Tahoma" w:cs="Tahoma"/>
                <w:color w:val="010005"/>
                <w:sz w:val="20"/>
                <w:szCs w:val="20"/>
              </w:rPr>
              <w:t>przekazanie informacji o dostępnych bezpłatnych zasobach internetowych wykorzystywanego oprogramowania (gotowe lekcje, dodatkowe materiały szkoleniowe, strony społecznościowe).</w:t>
            </w:r>
          </w:p>
        </w:tc>
      </w:tr>
    </w:tbl>
    <w:p w14:paraId="5C064733" w14:textId="77777777" w:rsidR="00A37728" w:rsidRPr="00A37728" w:rsidRDefault="00A37728" w:rsidP="003F138B">
      <w:pPr>
        <w:pStyle w:val="Bezodstpw"/>
        <w:ind w:left="360"/>
        <w:rPr>
          <w:rFonts w:ascii="Tahoma" w:hAnsi="Tahoma" w:cs="Tahoma"/>
          <w:sz w:val="20"/>
          <w:szCs w:val="20"/>
        </w:rPr>
      </w:pPr>
    </w:p>
    <w:p w14:paraId="77E64D09" w14:textId="77777777" w:rsidR="008B713E" w:rsidRPr="00A37728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14:paraId="5926467B" w14:textId="77777777" w:rsidR="008B713E" w:rsidRPr="00A37728" w:rsidRDefault="008B713E" w:rsidP="008B713E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14:paraId="2C6AD266" w14:textId="77777777" w:rsidR="008B713E" w:rsidRPr="00A37728" w:rsidRDefault="008B713E" w:rsidP="00FB173F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14:paraId="1916543F" w14:textId="77777777" w:rsidR="006C3C39" w:rsidRPr="00A37728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WARUNKI UDZIAŁU W ZAPYTANIU OFERTOWYM</w:t>
      </w:r>
    </w:p>
    <w:p w14:paraId="08AAA96A" w14:textId="77777777" w:rsidR="006C3C39" w:rsidRPr="00A37728" w:rsidRDefault="006C3C39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Ofertę może złożyć Wykonawca, który:</w:t>
      </w:r>
    </w:p>
    <w:p w14:paraId="163207A6" w14:textId="77777777" w:rsidR="006C3C39" w:rsidRPr="00A37728" w:rsidRDefault="006C3C39" w:rsidP="003F138B">
      <w:pPr>
        <w:numPr>
          <w:ilvl w:val="0"/>
          <w:numId w:val="3"/>
        </w:numPr>
        <w:autoSpaceDE w:val="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Wykona przedmiot zamówienia w terminie.</w:t>
      </w:r>
    </w:p>
    <w:p w14:paraId="185C315E" w14:textId="77777777" w:rsidR="006C3C39" w:rsidRPr="00A37728" w:rsidRDefault="006C3C39" w:rsidP="003F138B">
      <w:pPr>
        <w:numPr>
          <w:ilvl w:val="0"/>
          <w:numId w:val="3"/>
        </w:numPr>
        <w:autoSpaceDE w:val="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Rozliczy się z Zamawia</w:t>
      </w:r>
      <w:r w:rsidR="00B26C27" w:rsidRPr="00A37728">
        <w:rPr>
          <w:rFonts w:ascii="Tahoma" w:hAnsi="Tahoma" w:cs="Tahoma"/>
          <w:bCs/>
          <w:sz w:val="20"/>
          <w:szCs w:val="20"/>
        </w:rPr>
        <w:t>jącym na podstawie faktury VAT.</w:t>
      </w:r>
    </w:p>
    <w:p w14:paraId="23DE9042" w14:textId="77777777" w:rsidR="00F24A56" w:rsidRPr="00A37728" w:rsidRDefault="00F24A56" w:rsidP="003F138B">
      <w:pPr>
        <w:numPr>
          <w:ilvl w:val="0"/>
          <w:numId w:val="3"/>
        </w:numPr>
        <w:autoSpaceDE w:val="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Wymagania wobec Wykonawcy:</w:t>
      </w:r>
    </w:p>
    <w:p w14:paraId="2C50F4CB" w14:textId="77777777" w:rsidR="00B26C27" w:rsidRPr="00A37728" w:rsidRDefault="00B26C27" w:rsidP="003F138B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color w:val="000000"/>
          <w:sz w:val="20"/>
          <w:szCs w:val="20"/>
        </w:rPr>
        <w:t>Sytuacja ekonomiczna i finansowa zapewniająca wykonanie zamówienia zgodnie z wymogami określonymi w zapytaniu ofertowym</w:t>
      </w:r>
    </w:p>
    <w:p w14:paraId="38CBC7CB" w14:textId="77777777" w:rsidR="00B26C27" w:rsidRPr="00A37728" w:rsidRDefault="00B26C27" w:rsidP="003F138B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color w:val="000000"/>
          <w:sz w:val="20"/>
          <w:szCs w:val="20"/>
        </w:rPr>
        <w:t>Wiedza i doświadczenie pozwalające na realizację zamówienia zgodnie z wymogami określonymi w zapytaniu ofertowym</w:t>
      </w:r>
    </w:p>
    <w:p w14:paraId="7CBC8B7D" w14:textId="77777777" w:rsidR="006C3C39" w:rsidRPr="00A37728" w:rsidRDefault="006C3C39" w:rsidP="00125507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84024F5" w14:textId="77777777" w:rsidR="006C3C39" w:rsidRPr="00A37728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OPIS SPOSOBU PRZYGOTOWANIA OFERTY</w:t>
      </w:r>
    </w:p>
    <w:p w14:paraId="7FD6B03A" w14:textId="77777777" w:rsidR="00B26C27" w:rsidRPr="00A37728" w:rsidRDefault="00B26C27" w:rsidP="003F138B">
      <w:pPr>
        <w:autoSpaceDE w:val="0"/>
        <w:ind w:firstLine="36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Zamawiający nie dopuszcza możliwości składania ofert wariantowych.</w:t>
      </w:r>
    </w:p>
    <w:p w14:paraId="6A33B07B" w14:textId="77777777" w:rsidR="006C3C39" w:rsidRPr="00A37728" w:rsidRDefault="006C3C39" w:rsidP="003F138B">
      <w:pPr>
        <w:autoSpaceDE w:val="0"/>
        <w:ind w:left="360"/>
        <w:rPr>
          <w:rFonts w:ascii="Tahoma" w:hAnsi="Tahoma" w:cs="Tahoma"/>
          <w:bCs/>
          <w:i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 xml:space="preserve">Oferent powinien </w:t>
      </w:r>
      <w:r w:rsidR="00CB5E15" w:rsidRPr="00A37728">
        <w:rPr>
          <w:rFonts w:ascii="Tahoma" w:hAnsi="Tahoma" w:cs="Tahoma"/>
          <w:bCs/>
          <w:sz w:val="20"/>
          <w:szCs w:val="20"/>
        </w:rPr>
        <w:t>przedstawić</w:t>
      </w:r>
      <w:r w:rsidRPr="00A37728">
        <w:rPr>
          <w:rFonts w:ascii="Tahoma" w:hAnsi="Tahoma" w:cs="Tahoma"/>
          <w:bCs/>
          <w:sz w:val="20"/>
          <w:szCs w:val="20"/>
        </w:rPr>
        <w:t xml:space="preserve"> ofertę na formularzu załączonym do niniejszego zapytania</w:t>
      </w:r>
      <w:r w:rsidR="00F24A56" w:rsidRPr="00A37728">
        <w:rPr>
          <w:rFonts w:ascii="Tahoma" w:hAnsi="Tahoma" w:cs="Tahoma"/>
          <w:bCs/>
          <w:sz w:val="20"/>
          <w:szCs w:val="20"/>
        </w:rPr>
        <w:t xml:space="preserve"> w formie oryginału</w:t>
      </w:r>
      <w:r w:rsidR="002E69DF">
        <w:rPr>
          <w:rFonts w:ascii="Tahoma" w:hAnsi="Tahoma" w:cs="Tahoma"/>
          <w:bCs/>
          <w:sz w:val="20"/>
          <w:szCs w:val="20"/>
        </w:rPr>
        <w:t xml:space="preserve"> </w:t>
      </w:r>
      <w:r w:rsidRPr="00A37728">
        <w:rPr>
          <w:rFonts w:ascii="Tahoma" w:hAnsi="Tahoma" w:cs="Tahoma"/>
          <w:bCs/>
          <w:i/>
          <w:iCs/>
          <w:sz w:val="20"/>
          <w:szCs w:val="20"/>
        </w:rPr>
        <w:t>(załącznik nr 1</w:t>
      </w:r>
      <w:r w:rsidR="002F30F6" w:rsidRPr="00A37728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F24A56" w:rsidRPr="00A37728">
        <w:rPr>
          <w:rFonts w:ascii="Tahoma" w:hAnsi="Tahoma" w:cs="Tahoma"/>
          <w:bCs/>
          <w:i/>
          <w:iCs/>
          <w:sz w:val="20"/>
          <w:szCs w:val="20"/>
        </w:rPr>
        <w:t>Formularz ofertowy</w:t>
      </w:r>
      <w:r w:rsidR="00B26C27" w:rsidRPr="00A37728">
        <w:rPr>
          <w:rFonts w:ascii="Tahoma" w:hAnsi="Tahoma" w:cs="Tahoma"/>
          <w:bCs/>
          <w:i/>
          <w:iCs/>
          <w:sz w:val="20"/>
          <w:szCs w:val="20"/>
        </w:rPr>
        <w:t>)</w:t>
      </w:r>
      <w:r w:rsidR="00B26C27" w:rsidRPr="00A37728">
        <w:rPr>
          <w:rFonts w:ascii="Tahoma" w:hAnsi="Tahoma" w:cs="Tahoma"/>
          <w:bCs/>
          <w:iCs/>
          <w:sz w:val="20"/>
          <w:szCs w:val="20"/>
        </w:rPr>
        <w:t xml:space="preserve"> lub skanu.</w:t>
      </w:r>
    </w:p>
    <w:p w14:paraId="5C0651FF" w14:textId="77777777" w:rsidR="006C3C39" w:rsidRDefault="006C3C39" w:rsidP="00FB173F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14:paraId="79849261" w14:textId="77777777" w:rsidR="005216F2" w:rsidRDefault="005216F2" w:rsidP="00FB173F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14:paraId="6DF07EE8" w14:textId="77777777" w:rsidR="005216F2" w:rsidRPr="00A37728" w:rsidRDefault="005216F2" w:rsidP="00FB173F">
      <w:pPr>
        <w:autoSpaceDE w:val="0"/>
        <w:jc w:val="both"/>
        <w:rPr>
          <w:rFonts w:ascii="Tahoma" w:hAnsi="Tahoma" w:cs="Tahoma"/>
          <w:bCs/>
          <w:sz w:val="20"/>
          <w:szCs w:val="20"/>
        </w:rPr>
      </w:pPr>
    </w:p>
    <w:p w14:paraId="3E418B3C" w14:textId="77777777" w:rsidR="006C3C39" w:rsidRPr="00A37728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MIEJSCE ORAZ TERMIN SKŁADANIA OFERT</w:t>
      </w:r>
    </w:p>
    <w:p w14:paraId="7387477F" w14:textId="6FC81B58" w:rsidR="00C31F1C" w:rsidRPr="00A37728" w:rsidRDefault="00C31F1C" w:rsidP="00C224FC">
      <w:pPr>
        <w:autoSpaceDE w:val="0"/>
        <w:rPr>
          <w:rFonts w:ascii="Tahoma" w:hAnsi="Tahoma" w:cs="Tahoma"/>
          <w:b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Oferta powinna być dostarczona osobiście lub przesłana za pośrednictwem: poczty, kuriera - pod adres</w:t>
      </w:r>
      <w:r w:rsidR="00D05E4F" w:rsidRPr="00D05E4F">
        <w:t xml:space="preserve"> </w:t>
      </w:r>
      <w:r w:rsidR="00C224FC" w:rsidRPr="00976350">
        <w:rPr>
          <w:rFonts w:ascii="Tahoma" w:hAnsi="Tahoma" w:cs="Tahoma"/>
          <w:b/>
          <w:sz w:val="20"/>
          <w:szCs w:val="20"/>
        </w:rPr>
        <w:t>Specjalny Ośrodek Szkolno-Wychowawczy dla Młodzieży Niewidomej i Słabowidzącej w Chorzowie</w:t>
      </w:r>
      <w:r w:rsidR="00C224FC">
        <w:rPr>
          <w:rFonts w:ascii="Tahoma" w:hAnsi="Tahoma" w:cs="Tahoma"/>
          <w:b/>
          <w:sz w:val="20"/>
          <w:szCs w:val="20"/>
        </w:rPr>
        <w:t xml:space="preserve">, ul. </w:t>
      </w:r>
      <w:r w:rsidR="00C224FC" w:rsidRPr="00976350">
        <w:rPr>
          <w:rFonts w:ascii="Tahoma" w:hAnsi="Tahoma" w:cs="Tahoma"/>
          <w:b/>
          <w:sz w:val="20"/>
          <w:szCs w:val="20"/>
        </w:rPr>
        <w:t>Hajducka 22, 41-500 Chorzów</w:t>
      </w:r>
      <w:r w:rsidR="00C224FC" w:rsidRPr="00A37728">
        <w:rPr>
          <w:rFonts w:ascii="Tahoma" w:hAnsi="Tahoma" w:cs="Tahoma"/>
          <w:bCs/>
          <w:sz w:val="20"/>
          <w:szCs w:val="20"/>
        </w:rPr>
        <w:t xml:space="preserve"> </w:t>
      </w:r>
      <w:r w:rsidR="00346793" w:rsidRPr="00A37728">
        <w:rPr>
          <w:rFonts w:ascii="Tahoma" w:hAnsi="Tahoma" w:cs="Tahoma"/>
          <w:bCs/>
          <w:sz w:val="20"/>
          <w:szCs w:val="20"/>
        </w:rPr>
        <w:t>lub wysłana mailowo na adres</w:t>
      </w:r>
      <w:r w:rsidR="00B15ABB">
        <w:rPr>
          <w:rFonts w:ascii="Tahoma" w:hAnsi="Tahoma" w:cs="Tahoma"/>
          <w:bCs/>
          <w:sz w:val="20"/>
          <w:szCs w:val="20"/>
        </w:rPr>
        <w:t xml:space="preserve">: </w:t>
      </w:r>
      <w:hyperlink r:id="rId8" w:history="1">
        <w:r w:rsidR="00C224FC" w:rsidRPr="00C224FC">
          <w:rPr>
            <w:rStyle w:val="Hipercze"/>
            <w:rFonts w:ascii="Tahoma" w:hAnsi="Tahoma" w:cs="Tahoma"/>
            <w:shd w:val="clear" w:color="auto" w:fill="FFFFFF"/>
          </w:rPr>
          <w:t>sekretariat@soswchorzow.pl</w:t>
        </w:r>
      </w:hyperlink>
      <w:r w:rsidR="00C224FC" w:rsidRPr="009B765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B15ABB" w:rsidRPr="00B15ABB">
        <w:rPr>
          <w:rFonts w:ascii="Tahoma" w:hAnsi="Tahoma" w:cs="Tahoma"/>
          <w:b/>
          <w:bCs/>
          <w:sz w:val="20"/>
          <w:szCs w:val="20"/>
        </w:rPr>
        <w:t xml:space="preserve">do </w:t>
      </w:r>
      <w:r w:rsidRPr="00B15ABB">
        <w:rPr>
          <w:rFonts w:ascii="Tahoma" w:hAnsi="Tahoma" w:cs="Tahoma"/>
          <w:b/>
          <w:bCs/>
          <w:sz w:val="20"/>
          <w:szCs w:val="20"/>
        </w:rPr>
        <w:t xml:space="preserve">dnia </w:t>
      </w:r>
      <w:r w:rsidR="00C224FC">
        <w:rPr>
          <w:rFonts w:ascii="Tahoma" w:hAnsi="Tahoma" w:cs="Tahoma"/>
          <w:b/>
          <w:bCs/>
          <w:sz w:val="20"/>
          <w:szCs w:val="20"/>
        </w:rPr>
        <w:t>19</w:t>
      </w:r>
      <w:r w:rsidR="00B15ABB" w:rsidRPr="00B15ABB">
        <w:rPr>
          <w:rFonts w:ascii="Tahoma" w:hAnsi="Tahoma" w:cs="Tahoma"/>
          <w:b/>
          <w:bCs/>
          <w:sz w:val="20"/>
          <w:szCs w:val="20"/>
        </w:rPr>
        <w:t>.</w:t>
      </w:r>
      <w:r w:rsidR="00C224FC">
        <w:rPr>
          <w:rFonts w:ascii="Tahoma" w:hAnsi="Tahoma" w:cs="Tahoma"/>
          <w:b/>
          <w:bCs/>
          <w:sz w:val="20"/>
          <w:szCs w:val="20"/>
        </w:rPr>
        <w:t>11</w:t>
      </w:r>
      <w:r w:rsidR="00B15ABB" w:rsidRPr="00B15ABB">
        <w:rPr>
          <w:rFonts w:ascii="Tahoma" w:hAnsi="Tahoma" w:cs="Tahoma"/>
          <w:b/>
          <w:bCs/>
          <w:sz w:val="20"/>
          <w:szCs w:val="20"/>
        </w:rPr>
        <w:t>.20</w:t>
      </w:r>
      <w:r w:rsidR="00E61519">
        <w:rPr>
          <w:rFonts w:ascii="Tahoma" w:hAnsi="Tahoma" w:cs="Tahoma"/>
          <w:b/>
          <w:bCs/>
          <w:sz w:val="20"/>
          <w:szCs w:val="20"/>
        </w:rPr>
        <w:t>21</w:t>
      </w:r>
      <w:r w:rsidR="00B15ABB" w:rsidRPr="00B15AB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15ABB">
        <w:rPr>
          <w:rFonts w:ascii="Tahoma" w:hAnsi="Tahoma" w:cs="Tahoma"/>
          <w:b/>
          <w:bCs/>
          <w:sz w:val="20"/>
          <w:szCs w:val="20"/>
        </w:rPr>
        <w:t xml:space="preserve"> do godz. </w:t>
      </w:r>
      <w:r w:rsidR="002E69DF">
        <w:rPr>
          <w:rFonts w:ascii="Tahoma" w:hAnsi="Tahoma" w:cs="Tahoma"/>
          <w:b/>
          <w:bCs/>
          <w:sz w:val="20"/>
          <w:szCs w:val="20"/>
        </w:rPr>
        <w:t>1</w:t>
      </w:r>
      <w:r w:rsidR="00E61519">
        <w:rPr>
          <w:rFonts w:ascii="Tahoma" w:hAnsi="Tahoma" w:cs="Tahoma"/>
          <w:b/>
          <w:bCs/>
          <w:sz w:val="20"/>
          <w:szCs w:val="20"/>
        </w:rPr>
        <w:t>5</w:t>
      </w:r>
      <w:r w:rsidR="00B15ABB">
        <w:rPr>
          <w:rFonts w:ascii="Tahoma" w:hAnsi="Tahoma" w:cs="Tahoma"/>
          <w:b/>
          <w:bCs/>
          <w:sz w:val="20"/>
          <w:szCs w:val="20"/>
        </w:rPr>
        <w:t>.00</w:t>
      </w:r>
      <w:r w:rsidRPr="00A37728">
        <w:rPr>
          <w:rFonts w:ascii="Tahoma" w:hAnsi="Tahoma" w:cs="Tahoma"/>
          <w:bCs/>
          <w:sz w:val="20"/>
          <w:szCs w:val="20"/>
        </w:rPr>
        <w:t>.</w:t>
      </w:r>
    </w:p>
    <w:p w14:paraId="27CED703" w14:textId="77777777" w:rsidR="00C31F1C" w:rsidRPr="00A37728" w:rsidRDefault="00C31F1C" w:rsidP="003F138B">
      <w:pPr>
        <w:autoSpaceDE w:val="0"/>
        <w:rPr>
          <w:rFonts w:ascii="Tahoma" w:hAnsi="Tahoma" w:cs="Tahoma"/>
          <w:bCs/>
          <w:sz w:val="20"/>
          <w:szCs w:val="20"/>
        </w:rPr>
      </w:pPr>
    </w:p>
    <w:p w14:paraId="451B5BF1" w14:textId="77777777" w:rsidR="00C31F1C" w:rsidRPr="00A37728" w:rsidRDefault="00C31F1C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Oferent może przed upływem terminu składania ofert zmienić lub wycofać swoją ofertę.</w:t>
      </w:r>
    </w:p>
    <w:p w14:paraId="18A3AE3D" w14:textId="1FA2EA26" w:rsidR="00E749B5" w:rsidRPr="00A37728" w:rsidRDefault="00C31F1C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W toku badania i oceny ofert Zamawiający może żądać od oferentów wyjaśnień dotyczących treści złożonych ofert.</w:t>
      </w:r>
      <w:r w:rsidR="00C224FC">
        <w:rPr>
          <w:rFonts w:ascii="Tahoma" w:hAnsi="Tahoma" w:cs="Tahoma"/>
          <w:bCs/>
          <w:sz w:val="20"/>
          <w:szCs w:val="20"/>
        </w:rPr>
        <w:t xml:space="preserve"> </w:t>
      </w:r>
      <w:r w:rsidRPr="00A37728">
        <w:rPr>
          <w:rFonts w:ascii="Tahoma" w:hAnsi="Tahoma" w:cs="Tahoma"/>
          <w:bCs/>
          <w:sz w:val="20"/>
          <w:szCs w:val="20"/>
        </w:rPr>
        <w:t>Wykonawca pokrywa wszystkie koszty związane z przygotowaniem i dostarczeniem oferty.</w:t>
      </w:r>
    </w:p>
    <w:p w14:paraId="5A6012CE" w14:textId="77777777" w:rsidR="006C3C39" w:rsidRPr="00A37728" w:rsidRDefault="006C3C39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37728">
        <w:rPr>
          <w:rFonts w:ascii="Tahoma" w:hAnsi="Tahoma" w:cs="Tahoma"/>
          <w:b/>
          <w:bCs/>
          <w:sz w:val="20"/>
          <w:szCs w:val="20"/>
        </w:rPr>
        <w:t> </w:t>
      </w:r>
    </w:p>
    <w:p w14:paraId="32BE4EF7" w14:textId="77777777" w:rsidR="00F76E03" w:rsidRPr="00A37728" w:rsidRDefault="006C1CD8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TERMIN WYKONANIA ZAMÓWIE</w:t>
      </w:r>
      <w:r w:rsidR="00E749B5" w:rsidRPr="00A37728">
        <w:rPr>
          <w:rFonts w:ascii="Tahoma" w:hAnsi="Tahoma" w:cs="Tahoma"/>
          <w:b/>
          <w:sz w:val="20"/>
          <w:szCs w:val="20"/>
        </w:rPr>
        <w:t>NIA</w:t>
      </w:r>
    </w:p>
    <w:p w14:paraId="49E8234F" w14:textId="3E615852" w:rsidR="00E749B5" w:rsidRPr="00A37728" w:rsidRDefault="00C224FC" w:rsidP="003F138B">
      <w:pPr>
        <w:autoSpaceDE w:val="0"/>
        <w:ind w:left="6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 w:rsidR="00E749B5" w:rsidRPr="00A37728">
        <w:rPr>
          <w:rFonts w:ascii="Tahoma" w:hAnsi="Tahoma" w:cs="Tahoma"/>
          <w:sz w:val="20"/>
          <w:szCs w:val="20"/>
        </w:rPr>
        <w:t xml:space="preserve"> dni od </w:t>
      </w:r>
      <w:r w:rsidR="006E193B" w:rsidRPr="00A37728">
        <w:rPr>
          <w:rFonts w:ascii="Tahoma" w:hAnsi="Tahoma" w:cs="Tahoma"/>
          <w:sz w:val="20"/>
          <w:szCs w:val="20"/>
        </w:rPr>
        <w:t>dnia złożenia zamówienia</w:t>
      </w:r>
    </w:p>
    <w:p w14:paraId="699F75C6" w14:textId="77777777" w:rsidR="00E749B5" w:rsidRPr="00A37728" w:rsidRDefault="00E749B5" w:rsidP="00E749B5">
      <w:pPr>
        <w:autoSpaceDE w:val="0"/>
        <w:ind w:left="66"/>
        <w:jc w:val="both"/>
        <w:rPr>
          <w:rFonts w:ascii="Tahoma" w:hAnsi="Tahoma" w:cs="Tahoma"/>
          <w:sz w:val="20"/>
          <w:szCs w:val="20"/>
        </w:rPr>
      </w:pPr>
    </w:p>
    <w:p w14:paraId="2576123C" w14:textId="77777777" w:rsidR="00E749B5" w:rsidRPr="00A37728" w:rsidRDefault="00E749B5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OCENA OFERTY</w:t>
      </w:r>
    </w:p>
    <w:p w14:paraId="3DA65174" w14:textId="05F880EC" w:rsidR="006C3C39" w:rsidRPr="00A37728" w:rsidRDefault="003F138B" w:rsidP="003F138B">
      <w:pPr>
        <w:autoSpaceDE w:val="0"/>
        <w:rPr>
          <w:rFonts w:ascii="Tahoma" w:hAnsi="Tahoma" w:cs="Tahoma"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Zamawiający dokona wyboru oferty najkorzystniejszej pod względem</w:t>
      </w:r>
      <w:r w:rsidR="00C224FC">
        <w:rPr>
          <w:rFonts w:ascii="Tahoma" w:hAnsi="Tahoma" w:cs="Tahoma"/>
          <w:bCs/>
          <w:sz w:val="20"/>
          <w:szCs w:val="20"/>
        </w:rPr>
        <w:t xml:space="preserve"> finansowym,</w:t>
      </w:r>
      <w:r w:rsidRPr="00A37728">
        <w:rPr>
          <w:rFonts w:ascii="Tahoma" w:hAnsi="Tahoma" w:cs="Tahoma"/>
          <w:bCs/>
          <w:sz w:val="20"/>
          <w:szCs w:val="20"/>
        </w:rPr>
        <w:t xml:space="preserve"> technicznym, funkcjonalnym i użytkowym mieszczącej się w budżecie zadania.</w:t>
      </w:r>
      <w:r w:rsidR="00E61519">
        <w:rPr>
          <w:rFonts w:ascii="Tahoma" w:hAnsi="Tahoma" w:cs="Tahoma"/>
          <w:bCs/>
          <w:sz w:val="20"/>
          <w:szCs w:val="20"/>
        </w:rPr>
        <w:t xml:space="preserve">  </w:t>
      </w:r>
    </w:p>
    <w:p w14:paraId="308F97D3" w14:textId="77777777" w:rsidR="006C3C39" w:rsidRPr="00A37728" w:rsidRDefault="006C3C39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37728">
        <w:rPr>
          <w:rFonts w:ascii="Tahoma" w:hAnsi="Tahoma" w:cs="Tahoma"/>
          <w:b/>
          <w:bCs/>
          <w:sz w:val="20"/>
          <w:szCs w:val="20"/>
        </w:rPr>
        <w:t> </w:t>
      </w:r>
    </w:p>
    <w:p w14:paraId="0FC03479" w14:textId="77777777" w:rsidR="006C3C39" w:rsidRPr="00A37728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 xml:space="preserve">INFORMACJE DOTYCZĄCE WYBORU NAJKORZYSTNIEJSZEJ OFERTY </w:t>
      </w:r>
    </w:p>
    <w:p w14:paraId="5BA9CFFC" w14:textId="29768C6B" w:rsidR="006C3C39" w:rsidRPr="00A37728" w:rsidRDefault="00C31F1C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37728">
        <w:rPr>
          <w:rFonts w:ascii="Tahoma" w:hAnsi="Tahoma" w:cs="Tahoma"/>
          <w:bCs/>
          <w:sz w:val="20"/>
          <w:szCs w:val="20"/>
        </w:rPr>
        <w:t>O wyborze najkorzystniejsz</w:t>
      </w:r>
      <w:r w:rsidR="00B26C27" w:rsidRPr="00A37728">
        <w:rPr>
          <w:rFonts w:ascii="Tahoma" w:hAnsi="Tahoma" w:cs="Tahoma"/>
          <w:bCs/>
          <w:sz w:val="20"/>
          <w:szCs w:val="20"/>
        </w:rPr>
        <w:t xml:space="preserve">ej oferty Zamawiający zawiadomi </w:t>
      </w:r>
      <w:r w:rsidR="00013D74" w:rsidRPr="00A37728">
        <w:rPr>
          <w:rFonts w:ascii="Tahoma" w:hAnsi="Tahoma" w:cs="Tahoma"/>
          <w:bCs/>
          <w:sz w:val="20"/>
          <w:szCs w:val="20"/>
        </w:rPr>
        <w:t>mailowo</w:t>
      </w:r>
      <w:r w:rsidR="00D05E4F">
        <w:rPr>
          <w:rFonts w:ascii="Tahoma" w:hAnsi="Tahoma" w:cs="Tahoma"/>
          <w:bCs/>
          <w:sz w:val="20"/>
          <w:szCs w:val="20"/>
        </w:rPr>
        <w:t xml:space="preserve"> lub telefonicznie</w:t>
      </w:r>
      <w:r w:rsidR="00013D74" w:rsidRPr="00A37728">
        <w:rPr>
          <w:rFonts w:ascii="Tahoma" w:hAnsi="Tahoma" w:cs="Tahoma"/>
          <w:bCs/>
          <w:sz w:val="20"/>
          <w:szCs w:val="20"/>
        </w:rPr>
        <w:t xml:space="preserve"> </w:t>
      </w:r>
      <w:r w:rsidR="00C224FC">
        <w:rPr>
          <w:rFonts w:ascii="Tahoma" w:hAnsi="Tahoma" w:cs="Tahoma"/>
          <w:bCs/>
          <w:sz w:val="20"/>
          <w:szCs w:val="20"/>
        </w:rPr>
        <w:t>.</w:t>
      </w:r>
    </w:p>
    <w:p w14:paraId="1C9CE212" w14:textId="77777777" w:rsidR="00C31F1C" w:rsidRPr="00A37728" w:rsidRDefault="00C31F1C" w:rsidP="00FB173F">
      <w:pPr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999991E" w14:textId="77777777" w:rsidR="006C3C39" w:rsidRPr="00A37728" w:rsidRDefault="006C3C39" w:rsidP="00E21059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 xml:space="preserve">DODATKOWE INFORMACJE </w:t>
      </w:r>
    </w:p>
    <w:p w14:paraId="2493DFCE" w14:textId="516423AC" w:rsidR="00333109" w:rsidRPr="00A37728" w:rsidRDefault="00333109" w:rsidP="00FB173F">
      <w:pPr>
        <w:ind w:left="284" w:hanging="284"/>
        <w:rPr>
          <w:rFonts w:ascii="Tahoma" w:hAnsi="Tahoma" w:cs="Tahoma"/>
          <w:sz w:val="20"/>
          <w:szCs w:val="20"/>
        </w:rPr>
      </w:pPr>
      <w:r w:rsidRPr="00B15ABB">
        <w:rPr>
          <w:rFonts w:ascii="Tahoma" w:hAnsi="Tahoma" w:cs="Tahoma"/>
          <w:sz w:val="20"/>
          <w:szCs w:val="20"/>
        </w:rPr>
        <w:t>Osoba do kontaktu:</w:t>
      </w:r>
      <w:r w:rsidR="00B15ABB" w:rsidRPr="00B15ABB">
        <w:rPr>
          <w:rFonts w:ascii="Tahoma" w:hAnsi="Tahoma" w:cs="Tahoma"/>
          <w:sz w:val="20"/>
          <w:szCs w:val="20"/>
        </w:rPr>
        <w:t xml:space="preserve"> </w:t>
      </w:r>
      <w:r w:rsidR="00E61519">
        <w:rPr>
          <w:rFonts w:ascii="Tahoma" w:hAnsi="Tahoma" w:cs="Tahoma"/>
          <w:sz w:val="20"/>
          <w:szCs w:val="20"/>
        </w:rPr>
        <w:t xml:space="preserve">Dyrektor </w:t>
      </w:r>
      <w:r w:rsidR="00C224FC">
        <w:rPr>
          <w:rFonts w:ascii="Tahoma" w:hAnsi="Tahoma" w:cs="Tahoma"/>
          <w:sz w:val="20"/>
          <w:szCs w:val="20"/>
        </w:rPr>
        <w:t>Sebastian Biały</w:t>
      </w:r>
    </w:p>
    <w:p w14:paraId="57FD9563" w14:textId="77777777" w:rsidR="00CA3670" w:rsidRPr="00A37728" w:rsidRDefault="00CA3670" w:rsidP="00FB173F">
      <w:pPr>
        <w:rPr>
          <w:rFonts w:ascii="Tahoma" w:hAnsi="Tahoma" w:cs="Tahoma"/>
          <w:b/>
          <w:bCs/>
          <w:sz w:val="20"/>
          <w:szCs w:val="20"/>
        </w:rPr>
      </w:pPr>
    </w:p>
    <w:p w14:paraId="3658CF9B" w14:textId="77777777" w:rsidR="00A4730C" w:rsidRPr="00A37728" w:rsidRDefault="00A4730C" w:rsidP="00FB173F">
      <w:pPr>
        <w:rPr>
          <w:rFonts w:ascii="Tahoma" w:hAnsi="Tahoma" w:cs="Tahoma"/>
          <w:b/>
          <w:bCs/>
          <w:sz w:val="20"/>
          <w:szCs w:val="20"/>
        </w:rPr>
      </w:pPr>
    </w:p>
    <w:p w14:paraId="08214295" w14:textId="77777777" w:rsidR="005D5D88" w:rsidRPr="00A37728" w:rsidRDefault="005D5D88" w:rsidP="00FB173F">
      <w:pPr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b/>
          <w:bCs/>
          <w:sz w:val="20"/>
          <w:szCs w:val="20"/>
        </w:rPr>
        <w:t>Niniejsze zapytanie ofertowe nie stanowi zobowiązania do zawarcia umowy.</w:t>
      </w:r>
    </w:p>
    <w:p w14:paraId="7F03F65D" w14:textId="77777777" w:rsidR="005E4482" w:rsidRPr="00A37728" w:rsidRDefault="005E4482" w:rsidP="00FB173F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14:paraId="560F3C61" w14:textId="77777777" w:rsidR="008D3CA2" w:rsidRPr="00A37728" w:rsidRDefault="008D3CA2" w:rsidP="00FB173F">
      <w:pPr>
        <w:autoSpaceDE w:val="0"/>
        <w:jc w:val="right"/>
        <w:rPr>
          <w:rFonts w:ascii="Tahoma" w:hAnsi="Tahoma" w:cs="Tahoma"/>
          <w:i/>
          <w:sz w:val="20"/>
          <w:szCs w:val="20"/>
        </w:rPr>
      </w:pPr>
    </w:p>
    <w:p w14:paraId="218C32FA" w14:textId="77777777" w:rsidR="005D5D88" w:rsidRPr="00A37728" w:rsidRDefault="005D5D88" w:rsidP="00FB173F">
      <w:pPr>
        <w:rPr>
          <w:rFonts w:ascii="Tahoma" w:hAnsi="Tahoma" w:cs="Tahoma"/>
          <w:b/>
          <w:sz w:val="20"/>
          <w:szCs w:val="20"/>
        </w:rPr>
      </w:pPr>
    </w:p>
    <w:p w14:paraId="1A8C5D37" w14:textId="77777777" w:rsidR="00F82296" w:rsidRPr="00A37728" w:rsidRDefault="00F82296" w:rsidP="00FB173F">
      <w:pPr>
        <w:rPr>
          <w:rFonts w:ascii="Tahoma" w:hAnsi="Tahoma" w:cs="Tahoma"/>
          <w:i/>
          <w:sz w:val="20"/>
          <w:szCs w:val="20"/>
        </w:rPr>
      </w:pPr>
    </w:p>
    <w:p w14:paraId="15E0C9E5" w14:textId="77777777" w:rsidR="00CA3670" w:rsidRPr="00A37728" w:rsidRDefault="00CA3670">
      <w:pPr>
        <w:rPr>
          <w:rFonts w:ascii="Tahoma" w:hAnsi="Tahoma" w:cs="Tahoma"/>
          <w:i/>
          <w:sz w:val="20"/>
          <w:szCs w:val="20"/>
        </w:rPr>
      </w:pPr>
      <w:r w:rsidRPr="00A37728">
        <w:rPr>
          <w:rFonts w:ascii="Tahoma" w:hAnsi="Tahoma" w:cs="Tahoma"/>
          <w:i/>
          <w:sz w:val="20"/>
          <w:szCs w:val="20"/>
        </w:rPr>
        <w:br w:type="page"/>
      </w:r>
    </w:p>
    <w:p w14:paraId="6BAE1188" w14:textId="77777777" w:rsidR="00CB2436" w:rsidRPr="00A37728" w:rsidRDefault="00CB2436" w:rsidP="00FB173F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i/>
          <w:sz w:val="20"/>
          <w:szCs w:val="20"/>
        </w:rPr>
        <w:lastRenderedPageBreak/>
        <w:t xml:space="preserve">Załącznik nr 1 do zapytania ofertowego </w:t>
      </w:r>
    </w:p>
    <w:p w14:paraId="0FE38938" w14:textId="77777777" w:rsidR="000D71C4" w:rsidRPr="00A37728" w:rsidRDefault="00CB2436" w:rsidP="00FB173F">
      <w:pPr>
        <w:autoSpaceDE w:val="0"/>
        <w:jc w:val="right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i/>
          <w:sz w:val="20"/>
          <w:szCs w:val="20"/>
        </w:rPr>
        <w:t>Formularz ofertowy</w:t>
      </w:r>
    </w:p>
    <w:p w14:paraId="2713D1BB" w14:textId="77777777" w:rsidR="00227F57" w:rsidRPr="00A37728" w:rsidRDefault="00227F57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14:paraId="3E61C91A" w14:textId="77777777" w:rsidR="00677A0A" w:rsidRPr="00A37728" w:rsidRDefault="00677A0A" w:rsidP="00FB173F">
      <w:pPr>
        <w:jc w:val="center"/>
        <w:rPr>
          <w:rFonts w:ascii="Tahoma" w:hAnsi="Tahoma" w:cs="Tahoma"/>
          <w:b/>
          <w:sz w:val="20"/>
          <w:szCs w:val="20"/>
        </w:rPr>
      </w:pPr>
    </w:p>
    <w:p w14:paraId="486CBFF0" w14:textId="77777777" w:rsidR="00227F57" w:rsidRPr="00A37728" w:rsidRDefault="00227F57" w:rsidP="00FB173F">
      <w:pPr>
        <w:jc w:val="center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b/>
          <w:sz w:val="20"/>
          <w:szCs w:val="20"/>
        </w:rPr>
        <w:t>OFERTA</w:t>
      </w:r>
    </w:p>
    <w:p w14:paraId="0F0C3DB2" w14:textId="3D5B3ADB" w:rsidR="001454E8" w:rsidRPr="00356CD3" w:rsidRDefault="001454E8" w:rsidP="001454E8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 xml:space="preserve">Nazwa Oferenta: </w:t>
      </w:r>
      <w:r w:rsidR="00D05E4F">
        <w:rPr>
          <w:rFonts w:ascii="Tahoma" w:hAnsi="Tahoma" w:cs="Tahoma"/>
          <w:b/>
          <w:bCs/>
          <w:sz w:val="20"/>
          <w:szCs w:val="20"/>
        </w:rPr>
        <w:t>……………………………………………………</w:t>
      </w:r>
      <w:r w:rsidR="00C224FC">
        <w:rPr>
          <w:rFonts w:ascii="Tahoma" w:hAnsi="Tahoma" w:cs="Tahoma"/>
          <w:b/>
          <w:bCs/>
          <w:sz w:val="20"/>
          <w:szCs w:val="20"/>
        </w:rPr>
        <w:t>……...</w:t>
      </w:r>
    </w:p>
    <w:p w14:paraId="63A79188" w14:textId="7CCADD48" w:rsidR="001454E8" w:rsidRPr="00356CD3" w:rsidRDefault="001454E8" w:rsidP="001454E8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 xml:space="preserve">Adres Oferenta: </w:t>
      </w:r>
      <w:r w:rsidR="00D05E4F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……………………………………………………</w:t>
      </w:r>
      <w:r w:rsidR="00C224FC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……….</w:t>
      </w:r>
    </w:p>
    <w:p w14:paraId="2E86ED44" w14:textId="7BB38F45" w:rsidR="001454E8" w:rsidRPr="00356CD3" w:rsidRDefault="001454E8" w:rsidP="001454E8">
      <w:pPr>
        <w:spacing w:before="240"/>
        <w:rPr>
          <w:rFonts w:ascii="Tahoma" w:hAnsi="Tahoma" w:cs="Tahoma"/>
          <w:b/>
          <w:bCs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 xml:space="preserve">Adres do korespondencji: </w:t>
      </w:r>
      <w:r w:rsidR="00D05E4F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………………………………………………….</w:t>
      </w:r>
    </w:p>
    <w:p w14:paraId="094921E6" w14:textId="26CEC19C" w:rsidR="001454E8" w:rsidRPr="00A37728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  <w:r w:rsidRPr="00A37728">
        <w:rPr>
          <w:rFonts w:ascii="Tahoma" w:hAnsi="Tahoma" w:cs="Tahoma"/>
          <w:sz w:val="20"/>
          <w:szCs w:val="20"/>
        </w:rPr>
        <w:t xml:space="preserve">Numer telefonu: </w:t>
      </w:r>
      <w:r w:rsidR="00D05E4F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……………………</w:t>
      </w:r>
      <w:r w:rsidR="00C224FC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………</w:t>
      </w:r>
    </w:p>
    <w:p w14:paraId="55A62003" w14:textId="070EA763" w:rsidR="001454E8" w:rsidRPr="00F3342B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0"/>
          <w:szCs w:val="20"/>
          <w:lang w:eastAsia="hi-IN" w:bidi="hi-IN"/>
        </w:rPr>
      </w:pPr>
      <w:r w:rsidRPr="00F3342B">
        <w:rPr>
          <w:rFonts w:ascii="Tahoma" w:hAnsi="Tahoma" w:cs="Tahoma"/>
          <w:sz w:val="20"/>
          <w:szCs w:val="20"/>
        </w:rPr>
        <w:t xml:space="preserve">adres e-mail: </w:t>
      </w:r>
      <w:r w:rsidR="00D05E4F" w:rsidRPr="00F3342B">
        <w:rPr>
          <w:rFonts w:ascii="Tahoma" w:eastAsia="SimSun" w:hAnsi="Tahoma" w:cs="Tahoma"/>
          <w:b/>
          <w:bCs/>
          <w:color w:val="000000"/>
          <w:kern w:val="1"/>
          <w:sz w:val="20"/>
          <w:szCs w:val="20"/>
          <w:lang w:eastAsia="hi-IN" w:bidi="hi-IN"/>
        </w:rPr>
        <w:t>……………………………….</w:t>
      </w:r>
    </w:p>
    <w:p w14:paraId="6126FA6A" w14:textId="77777777" w:rsidR="00677A0A" w:rsidRPr="00F3342B" w:rsidRDefault="00677A0A" w:rsidP="00FB173F">
      <w:pPr>
        <w:spacing w:before="240"/>
        <w:rPr>
          <w:rFonts w:ascii="Tahoma" w:hAnsi="Tahoma" w:cs="Tahoma"/>
          <w:sz w:val="20"/>
          <w:szCs w:val="20"/>
        </w:rPr>
      </w:pPr>
    </w:p>
    <w:p w14:paraId="4F64BE0F" w14:textId="679F1BDF" w:rsidR="00677A0A" w:rsidRPr="00D60ACC" w:rsidRDefault="00C31F1C" w:rsidP="00FB173F">
      <w:pPr>
        <w:jc w:val="both"/>
        <w:rPr>
          <w:rFonts w:ascii="Tahoma" w:hAnsi="Tahoma" w:cs="Tahoma"/>
          <w:sz w:val="20"/>
          <w:szCs w:val="20"/>
        </w:rPr>
      </w:pPr>
      <w:r w:rsidRPr="00D60ACC">
        <w:rPr>
          <w:rFonts w:ascii="Tahoma" w:hAnsi="Tahoma" w:cs="Tahoma"/>
          <w:sz w:val="20"/>
          <w:szCs w:val="20"/>
        </w:rPr>
        <w:t xml:space="preserve">odpowiadając na zapytanie </w:t>
      </w:r>
      <w:r w:rsidR="00FC0316" w:rsidRPr="00D60ACC">
        <w:rPr>
          <w:rFonts w:ascii="Tahoma" w:hAnsi="Tahoma" w:cs="Tahoma"/>
          <w:sz w:val="20"/>
          <w:szCs w:val="20"/>
        </w:rPr>
        <w:t>na dostawę sprzętu TIK</w:t>
      </w:r>
      <w:r w:rsidR="00125507" w:rsidRPr="00D60ACC">
        <w:rPr>
          <w:rFonts w:ascii="Tahoma" w:hAnsi="Tahoma" w:cs="Tahoma"/>
          <w:sz w:val="20"/>
          <w:szCs w:val="20"/>
        </w:rPr>
        <w:t xml:space="preserve"> dla</w:t>
      </w:r>
      <w:r w:rsidR="00F62F9E" w:rsidRPr="00D60ACC">
        <w:rPr>
          <w:rFonts w:ascii="Tahoma" w:hAnsi="Tahoma" w:cs="Tahoma"/>
          <w:sz w:val="20"/>
          <w:szCs w:val="20"/>
        </w:rPr>
        <w:t xml:space="preserve"> potrzeb realizacji Rządowego programu rozwijania szkolnej infrastruktury oraz kompetencji uczniów i nauczycieli w zakresie technologii informacyjno-komunikacyjnych – „Aktywna tablica”</w:t>
      </w:r>
      <w:r w:rsidR="00125507" w:rsidRPr="00D60ACC">
        <w:rPr>
          <w:rFonts w:ascii="Tahoma" w:hAnsi="Tahoma" w:cs="Tahoma"/>
          <w:sz w:val="20"/>
          <w:szCs w:val="20"/>
        </w:rPr>
        <w:t xml:space="preserve"> dla</w:t>
      </w:r>
      <w:r w:rsidR="00356CD3" w:rsidRPr="00D60ACC">
        <w:rPr>
          <w:rFonts w:ascii="Tahoma" w:hAnsi="Tahoma" w:cs="Tahoma"/>
          <w:sz w:val="20"/>
          <w:szCs w:val="20"/>
        </w:rPr>
        <w:t xml:space="preserve"> </w:t>
      </w:r>
      <w:r w:rsidR="00D60ACC" w:rsidRPr="00D60ACC">
        <w:rPr>
          <w:rFonts w:ascii="Tahoma" w:hAnsi="Tahoma" w:cs="Tahoma"/>
          <w:sz w:val="20"/>
          <w:szCs w:val="20"/>
        </w:rPr>
        <w:t>Specjalny Ośrodek Szkolno-Wychowawczy dla Młodzieży Niewidomej i Słabowidzącej w Chorzowie Hajducka 22, 41-500 Chorzów.</w:t>
      </w:r>
    </w:p>
    <w:p w14:paraId="66DC30BF" w14:textId="77777777" w:rsidR="00CE17D5" w:rsidRPr="00A37728" w:rsidRDefault="00CE17D5" w:rsidP="00FB173F">
      <w:pPr>
        <w:jc w:val="both"/>
        <w:rPr>
          <w:rFonts w:ascii="Tahoma" w:hAnsi="Tahoma" w:cs="Tahoma"/>
          <w:sz w:val="20"/>
          <w:szCs w:val="20"/>
        </w:rPr>
      </w:pPr>
    </w:p>
    <w:p w14:paraId="2846ED6C" w14:textId="77777777" w:rsidR="00C31F1C" w:rsidRPr="00A37728" w:rsidRDefault="00677A0A" w:rsidP="00E21059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Oferuj</w:t>
      </w:r>
      <w:r w:rsidR="00C31F1C" w:rsidRPr="00A37728">
        <w:rPr>
          <w:rFonts w:ascii="Tahoma" w:hAnsi="Tahoma" w:cs="Tahoma"/>
          <w:sz w:val="20"/>
          <w:szCs w:val="20"/>
        </w:rPr>
        <w:t>emy wykonanie przedmiotu zamówienia za cenę:</w:t>
      </w:r>
    </w:p>
    <w:p w14:paraId="440F2080" w14:textId="77777777" w:rsidR="00F62F9E" w:rsidRPr="00A37728" w:rsidRDefault="00F62F9E" w:rsidP="00F62F9E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1417"/>
        <w:gridCol w:w="576"/>
        <w:gridCol w:w="1409"/>
        <w:gridCol w:w="1347"/>
      </w:tblGrid>
      <w:tr w:rsidR="00F62F9E" w:rsidRPr="00A37728" w14:paraId="34C679F8" w14:textId="77777777" w:rsidTr="00F62F9E">
        <w:tc>
          <w:tcPr>
            <w:tcW w:w="567" w:type="dxa"/>
          </w:tcPr>
          <w:p w14:paraId="135EA74B" w14:textId="77777777" w:rsidR="00F62F9E" w:rsidRPr="00A37728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14:paraId="3144A517" w14:textId="7767E086" w:rsidR="001454E8" w:rsidRPr="00A37728" w:rsidRDefault="00F62F9E" w:rsidP="00F62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Rodzaj</w:t>
            </w:r>
            <w:r w:rsidR="00397B73">
              <w:rPr>
                <w:rFonts w:ascii="Tahoma" w:hAnsi="Tahoma" w:cs="Tahoma"/>
                <w:bCs/>
                <w:sz w:val="20"/>
                <w:szCs w:val="20"/>
              </w:rPr>
              <w:t xml:space="preserve"> sprzętu/</w:t>
            </w:r>
            <w:r w:rsidRPr="00A37728">
              <w:rPr>
                <w:rFonts w:ascii="Tahoma" w:hAnsi="Tahoma" w:cs="Tahoma"/>
                <w:bCs/>
                <w:sz w:val="20"/>
                <w:szCs w:val="20"/>
              </w:rPr>
              <w:t>pomocy dydaktycznej</w:t>
            </w:r>
          </w:p>
          <w:p w14:paraId="317E29B7" w14:textId="690CCCC9" w:rsidR="00F62F9E" w:rsidRPr="00A37728" w:rsidRDefault="00F62F9E" w:rsidP="00F62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(producent i model</w:t>
            </w:r>
            <w:r w:rsidR="001454E8" w:rsidRPr="00A37728">
              <w:rPr>
                <w:rFonts w:ascii="Tahoma" w:hAnsi="Tahoma" w:cs="Tahoma"/>
                <w:bCs/>
                <w:sz w:val="20"/>
                <w:szCs w:val="20"/>
              </w:rPr>
              <w:t xml:space="preserve"> urządzenia</w:t>
            </w:r>
            <w:r w:rsidRPr="00A37728">
              <w:rPr>
                <w:rFonts w:ascii="Tahoma" w:hAnsi="Tahoma" w:cs="Tahoma"/>
                <w:bCs/>
                <w:sz w:val="20"/>
                <w:szCs w:val="20"/>
              </w:rPr>
              <w:t>; producent</w:t>
            </w:r>
            <w:r w:rsidR="00397B73">
              <w:rPr>
                <w:rFonts w:ascii="Tahoma" w:hAnsi="Tahoma" w:cs="Tahoma"/>
                <w:bCs/>
                <w:sz w:val="20"/>
                <w:szCs w:val="20"/>
              </w:rPr>
              <w:t xml:space="preserve"> i</w:t>
            </w:r>
            <w:r w:rsidRPr="00A37728">
              <w:rPr>
                <w:rFonts w:ascii="Tahoma" w:hAnsi="Tahoma" w:cs="Tahoma"/>
                <w:bCs/>
                <w:sz w:val="20"/>
                <w:szCs w:val="20"/>
              </w:rPr>
              <w:t xml:space="preserve"> nazwa)</w:t>
            </w:r>
            <w:r w:rsidR="00397B7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0131A76" w14:textId="77777777" w:rsidR="00F62F9E" w:rsidRPr="00A37728" w:rsidRDefault="00F62F9E" w:rsidP="00F62F9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14:paraId="07EAF790" w14:textId="77777777" w:rsidR="00F62F9E" w:rsidRPr="00A37728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Jednostkowa cena netto PLN</w:t>
            </w:r>
          </w:p>
        </w:tc>
        <w:tc>
          <w:tcPr>
            <w:tcW w:w="576" w:type="dxa"/>
          </w:tcPr>
          <w:p w14:paraId="5C2808DB" w14:textId="77777777" w:rsidR="00F62F9E" w:rsidRPr="00A37728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VAT %</w:t>
            </w:r>
          </w:p>
        </w:tc>
        <w:tc>
          <w:tcPr>
            <w:tcW w:w="1409" w:type="dxa"/>
          </w:tcPr>
          <w:p w14:paraId="06E8A695" w14:textId="77777777" w:rsidR="00F62F9E" w:rsidRPr="00A37728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Wartość netto PLN</w:t>
            </w:r>
          </w:p>
        </w:tc>
        <w:tc>
          <w:tcPr>
            <w:tcW w:w="1347" w:type="dxa"/>
          </w:tcPr>
          <w:p w14:paraId="264B609F" w14:textId="77777777" w:rsidR="00F62F9E" w:rsidRPr="00A37728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Wartość brutto PLN</w:t>
            </w:r>
          </w:p>
        </w:tc>
      </w:tr>
      <w:tr w:rsidR="00F62F9E" w:rsidRPr="00A37728" w14:paraId="17DA9366" w14:textId="77777777" w:rsidTr="00F62F9E">
        <w:tc>
          <w:tcPr>
            <w:tcW w:w="567" w:type="dxa"/>
          </w:tcPr>
          <w:p w14:paraId="204CAD76" w14:textId="77777777" w:rsidR="00397B73" w:rsidRDefault="00397B73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420080" w14:textId="37179F72" w:rsidR="00F62F9E" w:rsidRPr="00A37728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0DEC06C9" w14:textId="77777777" w:rsidR="00397B73" w:rsidRDefault="00397B73" w:rsidP="007A55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BDB4DDA" w14:textId="77777777" w:rsidR="00F62F9E" w:rsidRDefault="00397B73" w:rsidP="007A55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Monitor Interaktywny 75 cali</w:t>
            </w:r>
            <w:r w:rsidR="00C83D8A" w:rsidRPr="00C83D8A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  <w:p w14:paraId="281A0D70" w14:textId="32CCF4E2" w:rsidR="00397B73" w:rsidRPr="00A37728" w:rsidRDefault="00397B73" w:rsidP="007A55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1F2EC59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A823A7D" w14:textId="5498B8B5" w:rsidR="00F62F9E" w:rsidRPr="00A37728" w:rsidRDefault="007A5579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0A74BF" w14:textId="21645B13" w:rsidR="00F62F9E" w:rsidRPr="00A37728" w:rsidRDefault="00F62F9E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42D20030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92DAB16" w14:textId="5F61B7B8" w:rsidR="00F62F9E" w:rsidRPr="00A37728" w:rsidRDefault="007A5579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14:paraId="780953D0" w14:textId="1ACE50B4" w:rsidR="00F62F9E" w:rsidRPr="00A37728" w:rsidRDefault="00F62F9E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18E15730" w14:textId="69042421" w:rsidR="00F62F9E" w:rsidRPr="00A37728" w:rsidRDefault="00F62F9E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A5579" w:rsidRPr="00A37728" w14:paraId="391B0AB0" w14:textId="77777777" w:rsidTr="00F62F9E">
        <w:tc>
          <w:tcPr>
            <w:tcW w:w="567" w:type="dxa"/>
          </w:tcPr>
          <w:p w14:paraId="792C647A" w14:textId="77777777" w:rsidR="00397B73" w:rsidRDefault="00397B73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92D00E" w14:textId="29428D1D" w:rsidR="007A5579" w:rsidRPr="00A37728" w:rsidRDefault="007A5579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5A09E6CD" w14:textId="77777777" w:rsidR="00397B73" w:rsidRDefault="00397B73" w:rsidP="007A55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76FFDE" w14:textId="77777777" w:rsidR="007A5579" w:rsidRDefault="00397B73" w:rsidP="007A55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Monitor Interaktywny 86 cali</w:t>
            </w:r>
          </w:p>
          <w:p w14:paraId="684477E9" w14:textId="48E828EE" w:rsidR="00397B73" w:rsidRPr="00C83D8A" w:rsidRDefault="00397B73" w:rsidP="007A557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8837A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5B902C8" w14:textId="10DE0027" w:rsidR="007A5579" w:rsidRDefault="007A5579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5AC8407" w14:textId="77777777" w:rsidR="007A5579" w:rsidRPr="00A37728" w:rsidRDefault="007A5579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17AADC9C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51E46D" w14:textId="1EBB6F55" w:rsidR="007A5579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14:paraId="0EB4E1F2" w14:textId="77777777" w:rsidR="007A5579" w:rsidRPr="00A37728" w:rsidRDefault="007A5579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4C4CCB2B" w14:textId="77777777" w:rsidR="007A5579" w:rsidRPr="00A37728" w:rsidRDefault="007A5579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62F9E" w:rsidRPr="00A37728" w14:paraId="57160A06" w14:textId="77777777" w:rsidTr="00F62F9E">
        <w:tc>
          <w:tcPr>
            <w:tcW w:w="567" w:type="dxa"/>
          </w:tcPr>
          <w:p w14:paraId="46BA36B5" w14:textId="77777777" w:rsidR="00397B73" w:rsidRDefault="00397B73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755640E" w14:textId="26E1FD2C" w:rsidR="00F62F9E" w:rsidRPr="00A37728" w:rsidRDefault="007A5579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038B05E9" w14:textId="77777777" w:rsidR="00397B73" w:rsidRDefault="00397B73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142526" w14:textId="77777777" w:rsidR="00397B73" w:rsidRDefault="00397B73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Oprogramowanie edukacyjne- szkoła ponadpodstawowa</w:t>
            </w:r>
          </w:p>
          <w:p w14:paraId="61EC492C" w14:textId="076E71E5" w:rsidR="00F62F9E" w:rsidRPr="00A37728" w:rsidRDefault="00C83D8A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83D8A">
              <w:rPr>
                <w:rFonts w:ascii="Tahoma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14:paraId="350D443E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BFFFE4" w14:textId="70D1A0A8" w:rsidR="00F62F9E" w:rsidRPr="00A37728" w:rsidRDefault="00C83D8A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5194E82" w14:textId="77777777" w:rsidR="00F62F9E" w:rsidRDefault="00F62F9E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C89EAE" w14:textId="4829DF2D" w:rsidR="00D60ACC" w:rsidRPr="00A37728" w:rsidRDefault="00D60ACC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14:paraId="6A10B9F9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B7C2C50" w14:textId="58FFD810" w:rsidR="00F62F9E" w:rsidRPr="00A37728" w:rsidRDefault="007A5579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409" w:type="dxa"/>
          </w:tcPr>
          <w:p w14:paraId="75BCCE41" w14:textId="77FABBD0" w:rsidR="00F62F9E" w:rsidRPr="00A37728" w:rsidRDefault="00F62F9E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6741819B" w14:textId="5EEAF2B5" w:rsidR="00F62F9E" w:rsidRPr="00A37728" w:rsidRDefault="00F62F9E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7B73" w:rsidRPr="00A37728" w14:paraId="70094B81" w14:textId="77777777" w:rsidTr="00F62F9E">
        <w:tc>
          <w:tcPr>
            <w:tcW w:w="567" w:type="dxa"/>
          </w:tcPr>
          <w:p w14:paraId="1A240451" w14:textId="77777777" w:rsidR="00397B73" w:rsidRDefault="00397B73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35382D" w14:textId="5B7B0963" w:rsidR="00397B73" w:rsidRDefault="00397B73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6ED608C3" w14:textId="77777777" w:rsidR="00397B73" w:rsidRDefault="00397B73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FBE3585" w14:textId="38DBA99A" w:rsidR="00397B73" w:rsidRDefault="00397B73" w:rsidP="00397B7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Pomoce dydaktyczne i oprogramowanie- szkoła podstawowa</w:t>
            </w:r>
          </w:p>
          <w:p w14:paraId="40B8D836" w14:textId="241B2098" w:rsidR="00397B73" w:rsidRDefault="00397B73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713017D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4B5C7F" w14:textId="7F180209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3BE6C4FB" w14:textId="77777777" w:rsidR="00397B73" w:rsidRDefault="00397B73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C28358C" w14:textId="03C952DF" w:rsidR="00D60ACC" w:rsidRPr="00A37728" w:rsidRDefault="00D60ACC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</w:t>
            </w:r>
          </w:p>
        </w:tc>
        <w:tc>
          <w:tcPr>
            <w:tcW w:w="576" w:type="dxa"/>
          </w:tcPr>
          <w:p w14:paraId="4B75C5FD" w14:textId="77777777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D9B2BA7" w14:textId="0F2CF9BF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1409" w:type="dxa"/>
          </w:tcPr>
          <w:p w14:paraId="34E67FCF" w14:textId="77777777" w:rsidR="00397B73" w:rsidRPr="00A37728" w:rsidRDefault="00397B73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09C1EF62" w14:textId="77777777" w:rsidR="00397B73" w:rsidRPr="00A37728" w:rsidRDefault="00397B73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397B73" w:rsidRPr="00A37728" w14:paraId="00832F4E" w14:textId="77777777" w:rsidTr="00F62F9E">
        <w:tc>
          <w:tcPr>
            <w:tcW w:w="567" w:type="dxa"/>
          </w:tcPr>
          <w:p w14:paraId="3E6D77FC" w14:textId="77777777" w:rsidR="00397B73" w:rsidRDefault="00397B73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5980651" w14:textId="72C659BC" w:rsidR="00397B73" w:rsidRDefault="00397B73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3DF4B21" w14:textId="77777777" w:rsidR="00397B73" w:rsidRDefault="00397B73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B516B4A" w14:textId="77777777" w:rsidR="00397B73" w:rsidRDefault="00397B73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Urządzenia drukujące</w:t>
            </w:r>
          </w:p>
          <w:p w14:paraId="34370354" w14:textId="1851F5DA" w:rsidR="00397B73" w:rsidRDefault="00397B73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550E87C" w14:textId="77777777" w:rsidR="00D60ACC" w:rsidRDefault="00D60ACC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D87864E" w14:textId="07940A04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C1AF325" w14:textId="77777777" w:rsidR="00397B73" w:rsidRDefault="00397B73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38418B" w14:textId="1E650649" w:rsidR="00D60ACC" w:rsidRPr="00A37728" w:rsidRDefault="00D60ACC" w:rsidP="00356C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</w:t>
            </w:r>
          </w:p>
        </w:tc>
        <w:tc>
          <w:tcPr>
            <w:tcW w:w="576" w:type="dxa"/>
          </w:tcPr>
          <w:p w14:paraId="70B04924" w14:textId="77777777" w:rsidR="00D60ACC" w:rsidRDefault="00D60ACC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03737DA" w14:textId="1BF3BD42" w:rsidR="00397B73" w:rsidRDefault="00397B73" w:rsidP="00397B7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409" w:type="dxa"/>
          </w:tcPr>
          <w:p w14:paraId="1166958B" w14:textId="77777777" w:rsidR="00397B73" w:rsidRPr="00A37728" w:rsidRDefault="00397B73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2783A5FA" w14:textId="77777777" w:rsidR="00397B73" w:rsidRPr="00A37728" w:rsidRDefault="00397B73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62F9E" w:rsidRPr="00A37728" w14:paraId="309808EE" w14:textId="77777777" w:rsidTr="00FD3E5F">
        <w:tc>
          <w:tcPr>
            <w:tcW w:w="567" w:type="dxa"/>
          </w:tcPr>
          <w:p w14:paraId="5B5278AD" w14:textId="77777777" w:rsidR="00F62F9E" w:rsidRPr="00A37728" w:rsidRDefault="00F62F9E" w:rsidP="007469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388" w:type="dxa"/>
            <w:gridSpan w:val="4"/>
          </w:tcPr>
          <w:p w14:paraId="05EC6BF4" w14:textId="77777777" w:rsidR="00F62F9E" w:rsidRPr="00A37728" w:rsidRDefault="00F62F9E" w:rsidP="007469A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37728">
              <w:rPr>
                <w:rFonts w:ascii="Tahoma" w:hAnsi="Tahoma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409" w:type="dxa"/>
          </w:tcPr>
          <w:p w14:paraId="59F620B8" w14:textId="766DF918" w:rsidR="00F62F9E" w:rsidRPr="00A37728" w:rsidRDefault="00F62F9E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52520BB5" w14:textId="73FA0AC5" w:rsidR="00F62F9E" w:rsidRPr="00A37728" w:rsidRDefault="00F62F9E" w:rsidP="00FD13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39B54B2" w14:textId="77777777" w:rsidR="00F62F9E" w:rsidRPr="00A37728" w:rsidRDefault="00F62F9E" w:rsidP="00F62F9E">
      <w:pPr>
        <w:jc w:val="both"/>
        <w:rPr>
          <w:rFonts w:ascii="Tahoma" w:hAnsi="Tahoma" w:cs="Tahoma"/>
          <w:sz w:val="20"/>
          <w:szCs w:val="20"/>
        </w:rPr>
      </w:pPr>
    </w:p>
    <w:p w14:paraId="090D2063" w14:textId="77777777" w:rsidR="00CE17D5" w:rsidRPr="00A37728" w:rsidRDefault="00CE17D5" w:rsidP="00F62F9E">
      <w:pPr>
        <w:jc w:val="both"/>
        <w:rPr>
          <w:rFonts w:ascii="Tahoma" w:hAnsi="Tahoma" w:cs="Tahoma"/>
          <w:sz w:val="20"/>
          <w:szCs w:val="20"/>
        </w:rPr>
      </w:pPr>
    </w:p>
    <w:p w14:paraId="57A022C5" w14:textId="77B63158" w:rsidR="001D4CC4" w:rsidRPr="00A37728" w:rsidRDefault="00CE17D5" w:rsidP="00E2105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Gwarancja</w:t>
      </w:r>
      <w:r w:rsidR="00397B73">
        <w:rPr>
          <w:rFonts w:ascii="Tahoma" w:hAnsi="Tahoma" w:cs="Tahoma"/>
          <w:sz w:val="20"/>
          <w:szCs w:val="20"/>
        </w:rPr>
        <w:t xml:space="preserve"> (dotyczy monitorów interaktywnych)</w:t>
      </w:r>
      <w:r w:rsidRPr="00A37728">
        <w:rPr>
          <w:rFonts w:ascii="Tahoma" w:hAnsi="Tahoma" w:cs="Tahoma"/>
          <w:sz w:val="20"/>
          <w:szCs w:val="20"/>
        </w:rPr>
        <w:t>:</w:t>
      </w:r>
    </w:p>
    <w:p w14:paraId="3562D13C" w14:textId="45E78E9F" w:rsidR="00CE17D5" w:rsidRPr="00A37728" w:rsidRDefault="00C83D8A" w:rsidP="00CE17D5">
      <w:pPr>
        <w:pStyle w:val="Akapitzlist"/>
        <w:spacing w:after="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4B77BB1C" w14:textId="77777777" w:rsidR="00CE17D5" w:rsidRPr="00A37728" w:rsidRDefault="00CE17D5" w:rsidP="00FB173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B520C18" w14:textId="77777777" w:rsidR="00227F57" w:rsidRPr="00A37728" w:rsidRDefault="00F62F9E" w:rsidP="00E21059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Deklaruję</w:t>
      </w:r>
      <w:r w:rsidR="00227F57" w:rsidRPr="00A37728">
        <w:rPr>
          <w:rFonts w:ascii="Tahoma" w:hAnsi="Tahoma" w:cs="Tahoma"/>
          <w:sz w:val="20"/>
          <w:szCs w:val="20"/>
        </w:rPr>
        <w:t xml:space="preserve">  ponadto  termin  wykonania  zamówienia  zgodnie  z  zapisami  podanymi w zapytaniu ofertowym.</w:t>
      </w:r>
    </w:p>
    <w:p w14:paraId="25A6D647" w14:textId="77777777" w:rsidR="00CE17D5" w:rsidRPr="00A37728" w:rsidRDefault="00CE17D5" w:rsidP="00E749B5">
      <w:pPr>
        <w:jc w:val="both"/>
        <w:rPr>
          <w:rFonts w:ascii="Tahoma" w:hAnsi="Tahoma" w:cs="Tahoma"/>
          <w:sz w:val="20"/>
          <w:szCs w:val="20"/>
        </w:rPr>
      </w:pPr>
    </w:p>
    <w:p w14:paraId="0C77284E" w14:textId="77777777" w:rsidR="00FC0316" w:rsidRPr="00A37728" w:rsidRDefault="00FC0316" w:rsidP="00E21059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 xml:space="preserve">Oświadczam, że uczestnicząc w procedurze wyboru wykonawcy </w:t>
      </w:r>
      <w:r w:rsidRPr="00A37728">
        <w:rPr>
          <w:rFonts w:ascii="Tahoma" w:hAnsi="Tahoma" w:cs="Tahoma"/>
          <w:bCs/>
          <w:sz w:val="20"/>
          <w:szCs w:val="20"/>
        </w:rPr>
        <w:t>na realizację niniejszego zapytania</w:t>
      </w:r>
      <w:r w:rsidRPr="00A37728">
        <w:rPr>
          <w:rFonts w:ascii="Tahoma" w:hAnsi="Tahoma" w:cs="Tahoma"/>
          <w:sz w:val="20"/>
          <w:szCs w:val="20"/>
        </w:rPr>
        <w:t>:</w:t>
      </w:r>
    </w:p>
    <w:p w14:paraId="5251E8E4" w14:textId="77777777" w:rsidR="00FC0316" w:rsidRPr="00A37728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cena brutto obejmuje wszystkie koszty realizacji przedmiotu zamówienia,</w:t>
      </w:r>
    </w:p>
    <w:p w14:paraId="2B604148" w14:textId="77777777" w:rsidR="00FC0316" w:rsidRPr="00A37728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spełniam warunki udziału w postępowaniu i wszystkie wymagania zawarte w zapytaniu ofertowym,</w:t>
      </w:r>
    </w:p>
    <w:p w14:paraId="26B52174" w14:textId="77777777" w:rsidR="00FC0316" w:rsidRPr="00A37728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uzyskałem od Zamawiającego wszelkie informacje niezbędne do rzetelnego sporządzenia niniejszej oferty,</w:t>
      </w:r>
    </w:p>
    <w:p w14:paraId="0DD11EC2" w14:textId="4F28708D" w:rsidR="00FC0316" w:rsidRPr="00A37728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lastRenderedPageBreak/>
        <w:t xml:space="preserve">uznaję się za związanego treścią złożonej oferty przez okres </w:t>
      </w:r>
      <w:r w:rsidR="001459E7">
        <w:rPr>
          <w:rFonts w:ascii="Tahoma" w:hAnsi="Tahoma" w:cs="Tahoma"/>
          <w:sz w:val="20"/>
          <w:szCs w:val="20"/>
        </w:rPr>
        <w:t>4</w:t>
      </w:r>
      <w:r w:rsidRPr="00A37728">
        <w:rPr>
          <w:rFonts w:ascii="Tahoma" w:hAnsi="Tahoma" w:cs="Tahoma"/>
          <w:sz w:val="20"/>
          <w:szCs w:val="20"/>
        </w:rPr>
        <w:t>0 dni od daty złożenia oferty,</w:t>
      </w:r>
    </w:p>
    <w:p w14:paraId="2A95B41F" w14:textId="77777777" w:rsidR="00FC0316" w:rsidRPr="00A37728" w:rsidRDefault="00FC0316" w:rsidP="00E21059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znajduję się w sytuacji ekonomicznej i finansowej zapewniającej wykonanie zamówienia, zgodnej z wymogami określonymi w z</w:t>
      </w:r>
      <w:r w:rsidR="00F62F9E" w:rsidRPr="00A37728">
        <w:rPr>
          <w:rFonts w:ascii="Tahoma" w:hAnsi="Tahoma" w:cs="Tahoma"/>
          <w:sz w:val="20"/>
          <w:szCs w:val="20"/>
        </w:rPr>
        <w:t>apytaniu ofertowym</w:t>
      </w:r>
    </w:p>
    <w:p w14:paraId="4C2BD337" w14:textId="77777777" w:rsidR="00F62F9E" w:rsidRPr="00A37728" w:rsidRDefault="00F62F9E" w:rsidP="00E210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color w:val="000000"/>
          <w:sz w:val="20"/>
          <w:szCs w:val="20"/>
        </w:rPr>
        <w:t>posiadam wiedzę i doświadczenie pozwalające na realizację zamówienia zgodnie z wymogami określonymi w zapytaniu ofertowym</w:t>
      </w:r>
    </w:p>
    <w:p w14:paraId="4852C989" w14:textId="291519F0" w:rsidR="00CE17D5" w:rsidRPr="00A37728" w:rsidRDefault="00CE17D5" w:rsidP="00E21059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A37728">
        <w:rPr>
          <w:rFonts w:ascii="Tahoma" w:hAnsi="Tahoma" w:cs="Tahoma"/>
          <w:color w:val="000000"/>
          <w:sz w:val="20"/>
          <w:szCs w:val="20"/>
        </w:rPr>
        <w:t xml:space="preserve">zrealizuję przedmiot umowy w terminie </w:t>
      </w:r>
      <w:r w:rsidR="00D60ACC">
        <w:rPr>
          <w:rFonts w:ascii="Tahoma" w:hAnsi="Tahoma" w:cs="Tahoma"/>
          <w:color w:val="000000"/>
          <w:sz w:val="20"/>
          <w:szCs w:val="20"/>
        </w:rPr>
        <w:t>30</w:t>
      </w:r>
      <w:r w:rsidRPr="00A3772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193B" w:rsidRPr="00A37728">
        <w:rPr>
          <w:rFonts w:ascii="Tahoma" w:hAnsi="Tahoma" w:cs="Tahoma"/>
          <w:color w:val="000000"/>
          <w:sz w:val="20"/>
          <w:szCs w:val="20"/>
        </w:rPr>
        <w:t xml:space="preserve">dni </w:t>
      </w:r>
      <w:r w:rsidRPr="00A37728">
        <w:rPr>
          <w:rFonts w:ascii="Tahoma" w:hAnsi="Tahoma" w:cs="Tahoma"/>
          <w:color w:val="000000"/>
          <w:sz w:val="20"/>
          <w:szCs w:val="20"/>
        </w:rPr>
        <w:t xml:space="preserve">od </w:t>
      </w:r>
      <w:r w:rsidR="006E193B" w:rsidRPr="00A37728">
        <w:rPr>
          <w:rFonts w:ascii="Tahoma" w:hAnsi="Tahoma" w:cs="Tahoma"/>
          <w:color w:val="000000"/>
          <w:sz w:val="20"/>
          <w:szCs w:val="20"/>
        </w:rPr>
        <w:t xml:space="preserve"> dnia </w:t>
      </w:r>
      <w:r w:rsidRPr="00A37728">
        <w:rPr>
          <w:rFonts w:ascii="Tahoma" w:hAnsi="Tahoma" w:cs="Tahoma"/>
          <w:color w:val="000000"/>
          <w:sz w:val="20"/>
          <w:szCs w:val="20"/>
        </w:rPr>
        <w:t>złożenia zamówienia.</w:t>
      </w:r>
    </w:p>
    <w:p w14:paraId="2B0A5D78" w14:textId="77777777" w:rsidR="00FC0316" w:rsidRPr="00A37728" w:rsidRDefault="00FC0316" w:rsidP="00FB1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7B0901F" w14:textId="2990E7FA" w:rsidR="00FC0316" w:rsidRDefault="00FC0316" w:rsidP="00FB1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72028DA" w14:textId="67CC1486" w:rsidR="00D60ACC" w:rsidRDefault="00D60ACC" w:rsidP="00FB1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B3C5703" w14:textId="74E2CB01" w:rsidR="00D60ACC" w:rsidRDefault="00D60ACC" w:rsidP="00FB1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92D90E" w14:textId="77777777" w:rsidR="00D60ACC" w:rsidRPr="00A37728" w:rsidRDefault="00D60ACC" w:rsidP="00FB17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B95D2B2" w14:textId="77777777" w:rsidR="00FC0316" w:rsidRPr="00A37728" w:rsidRDefault="00FC0316" w:rsidP="00CE17D5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14:paraId="1DC0E3E9" w14:textId="77777777" w:rsidR="003B4082" w:rsidRPr="00A37728" w:rsidRDefault="00F62F9E" w:rsidP="00FB173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37728">
        <w:rPr>
          <w:rFonts w:ascii="Tahoma" w:hAnsi="Tahoma" w:cs="Tahoma"/>
          <w:sz w:val="20"/>
          <w:szCs w:val="20"/>
        </w:rPr>
        <w:t>…………………………………..</w:t>
      </w:r>
      <w:r w:rsidR="00FC0316" w:rsidRPr="00A37728">
        <w:rPr>
          <w:rFonts w:ascii="Tahoma" w:hAnsi="Tahoma" w:cs="Tahoma"/>
          <w:sz w:val="20"/>
          <w:szCs w:val="20"/>
        </w:rPr>
        <w:tab/>
      </w:r>
      <w:r w:rsidRPr="00A37728">
        <w:rPr>
          <w:rFonts w:ascii="Tahoma" w:hAnsi="Tahoma" w:cs="Tahoma"/>
          <w:sz w:val="20"/>
          <w:szCs w:val="20"/>
        </w:rPr>
        <w:tab/>
      </w:r>
      <w:r w:rsidRPr="00A37728">
        <w:rPr>
          <w:rFonts w:ascii="Tahoma" w:hAnsi="Tahoma" w:cs="Tahoma"/>
          <w:sz w:val="20"/>
          <w:szCs w:val="20"/>
        </w:rPr>
        <w:tab/>
      </w:r>
      <w:r w:rsidR="000E0D15" w:rsidRPr="00A37728">
        <w:rPr>
          <w:rFonts w:ascii="Tahoma" w:hAnsi="Tahoma" w:cs="Tahoma"/>
          <w:sz w:val="20"/>
          <w:szCs w:val="20"/>
        </w:rPr>
        <w:tab/>
      </w:r>
      <w:r w:rsidR="00FC0316" w:rsidRPr="00A37728">
        <w:rPr>
          <w:rFonts w:ascii="Tahoma" w:hAnsi="Tahoma" w:cs="Tahoma"/>
          <w:sz w:val="20"/>
          <w:szCs w:val="20"/>
        </w:rPr>
        <w:t>....................................................................</w:t>
      </w:r>
      <w:r w:rsidR="00FC0316" w:rsidRPr="00A37728">
        <w:rPr>
          <w:rFonts w:ascii="Tahoma" w:hAnsi="Tahoma" w:cs="Tahoma"/>
          <w:i/>
          <w:sz w:val="20"/>
          <w:szCs w:val="20"/>
        </w:rPr>
        <w:tab/>
      </w:r>
    </w:p>
    <w:p w14:paraId="0BF4350B" w14:textId="77777777" w:rsidR="00FC0316" w:rsidRPr="00A37728" w:rsidRDefault="00FC0316" w:rsidP="00FB173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A37728">
        <w:rPr>
          <w:rFonts w:ascii="Tahoma" w:hAnsi="Tahoma" w:cs="Tahoma"/>
          <w:i/>
          <w:sz w:val="20"/>
          <w:szCs w:val="20"/>
        </w:rPr>
        <w:t>(Data i miejsce)</w:t>
      </w:r>
      <w:r w:rsidRPr="00A37728">
        <w:rPr>
          <w:rFonts w:ascii="Tahoma" w:hAnsi="Tahoma" w:cs="Tahoma"/>
          <w:i/>
          <w:sz w:val="20"/>
          <w:szCs w:val="20"/>
        </w:rPr>
        <w:tab/>
      </w:r>
      <w:r w:rsidRPr="00A37728">
        <w:rPr>
          <w:rFonts w:ascii="Tahoma" w:hAnsi="Tahoma" w:cs="Tahoma"/>
          <w:i/>
          <w:sz w:val="20"/>
          <w:szCs w:val="20"/>
        </w:rPr>
        <w:tab/>
      </w:r>
      <w:r w:rsidRPr="00A37728">
        <w:rPr>
          <w:rFonts w:ascii="Tahoma" w:hAnsi="Tahoma" w:cs="Tahoma"/>
          <w:i/>
          <w:sz w:val="20"/>
          <w:szCs w:val="20"/>
        </w:rPr>
        <w:tab/>
      </w:r>
      <w:r w:rsidRPr="00A37728">
        <w:rPr>
          <w:rFonts w:ascii="Tahoma" w:hAnsi="Tahoma" w:cs="Tahoma"/>
          <w:i/>
          <w:sz w:val="20"/>
          <w:szCs w:val="20"/>
        </w:rPr>
        <w:tab/>
      </w:r>
      <w:r w:rsidR="00F62F9E" w:rsidRPr="00A37728">
        <w:rPr>
          <w:rFonts w:ascii="Tahoma" w:hAnsi="Tahoma" w:cs="Tahoma"/>
          <w:i/>
          <w:sz w:val="20"/>
          <w:szCs w:val="20"/>
        </w:rPr>
        <w:tab/>
      </w:r>
      <w:r w:rsidR="00F62F9E" w:rsidRPr="00A37728">
        <w:rPr>
          <w:rFonts w:ascii="Tahoma" w:hAnsi="Tahoma" w:cs="Tahoma"/>
          <w:i/>
          <w:sz w:val="20"/>
          <w:szCs w:val="20"/>
        </w:rPr>
        <w:tab/>
      </w:r>
      <w:r w:rsidRPr="00A37728">
        <w:rPr>
          <w:rFonts w:ascii="Tahoma" w:hAnsi="Tahoma" w:cs="Tahoma"/>
          <w:i/>
          <w:sz w:val="20"/>
          <w:szCs w:val="20"/>
        </w:rPr>
        <w:tab/>
        <w:t>(Pieczęć i podpis/y  oferenta)</w:t>
      </w:r>
    </w:p>
    <w:p w14:paraId="32A3A0D8" w14:textId="77777777" w:rsidR="00FC0316" w:rsidRPr="00A37728" w:rsidRDefault="00FC0316" w:rsidP="00FB173F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</w:p>
    <w:p w14:paraId="4A5E3AA3" w14:textId="77777777" w:rsidR="00FC0316" w:rsidRPr="00A37728" w:rsidRDefault="00FC0316" w:rsidP="00FB173F">
      <w:pPr>
        <w:suppressAutoHyphens/>
        <w:jc w:val="both"/>
        <w:rPr>
          <w:rFonts w:ascii="Tahoma" w:hAnsi="Tahoma" w:cs="Tahoma"/>
          <w:i/>
          <w:sz w:val="20"/>
          <w:szCs w:val="20"/>
        </w:rPr>
      </w:pPr>
    </w:p>
    <w:p w14:paraId="07BB9ACD" w14:textId="77777777" w:rsidR="00227F57" w:rsidRPr="00A37728" w:rsidRDefault="00227F57" w:rsidP="00FB173F">
      <w:pPr>
        <w:jc w:val="both"/>
        <w:rPr>
          <w:rFonts w:ascii="Tahoma" w:hAnsi="Tahoma" w:cs="Tahoma"/>
          <w:sz w:val="20"/>
          <w:szCs w:val="20"/>
        </w:rPr>
      </w:pPr>
    </w:p>
    <w:sectPr w:rsidR="00227F57" w:rsidRPr="00A37728" w:rsidSect="0090712D">
      <w:footerReference w:type="default" r:id="rId9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851A" w14:textId="77777777" w:rsidR="00066B11" w:rsidRDefault="00066B11">
      <w:r>
        <w:separator/>
      </w:r>
    </w:p>
  </w:endnote>
  <w:endnote w:type="continuationSeparator" w:id="0">
    <w:p w14:paraId="1CEE648F" w14:textId="77777777" w:rsidR="00066B11" w:rsidRDefault="0006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D7AC" w14:textId="77777777"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257E" w14:textId="77777777" w:rsidR="00066B11" w:rsidRDefault="00066B11">
      <w:r>
        <w:separator/>
      </w:r>
    </w:p>
  </w:footnote>
  <w:footnote w:type="continuationSeparator" w:id="0">
    <w:p w14:paraId="72887C05" w14:textId="77777777" w:rsidR="00066B11" w:rsidRDefault="0006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1024680F"/>
    <w:multiLevelType w:val="hybridMultilevel"/>
    <w:tmpl w:val="AC62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032140"/>
    <w:multiLevelType w:val="hybridMultilevel"/>
    <w:tmpl w:val="B1B88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B41B7"/>
    <w:multiLevelType w:val="hybridMultilevel"/>
    <w:tmpl w:val="B824B43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C7A4B"/>
    <w:multiLevelType w:val="hybridMultilevel"/>
    <w:tmpl w:val="B390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223A6"/>
    <w:multiLevelType w:val="multilevel"/>
    <w:tmpl w:val="AC7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6"/>
  </w:num>
  <w:num w:numId="5">
    <w:abstractNumId w:val="10"/>
  </w:num>
  <w:num w:numId="6">
    <w:abstractNumId w:val="21"/>
  </w:num>
  <w:num w:numId="7">
    <w:abstractNumId w:val="15"/>
  </w:num>
  <w:num w:numId="8">
    <w:abstractNumId w:val="11"/>
  </w:num>
  <w:num w:numId="9">
    <w:abstractNumId w:val="16"/>
  </w:num>
  <w:num w:numId="10">
    <w:abstractNumId w:val="22"/>
  </w:num>
  <w:num w:numId="11">
    <w:abstractNumId w:val="9"/>
  </w:num>
  <w:num w:numId="12">
    <w:abstractNumId w:val="12"/>
  </w:num>
  <w:num w:numId="13">
    <w:abstractNumId w:val="20"/>
  </w:num>
  <w:num w:numId="14">
    <w:abstractNumId w:val="4"/>
  </w:num>
  <w:num w:numId="1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8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60"/>
    <w:rsid w:val="00003C6C"/>
    <w:rsid w:val="00013D74"/>
    <w:rsid w:val="000248AF"/>
    <w:rsid w:val="0002512D"/>
    <w:rsid w:val="000264B2"/>
    <w:rsid w:val="00030F45"/>
    <w:rsid w:val="000316D8"/>
    <w:rsid w:val="00033730"/>
    <w:rsid w:val="00035A72"/>
    <w:rsid w:val="000403F2"/>
    <w:rsid w:val="00042C1D"/>
    <w:rsid w:val="00045CD5"/>
    <w:rsid w:val="000563B1"/>
    <w:rsid w:val="0006290B"/>
    <w:rsid w:val="00066B11"/>
    <w:rsid w:val="00073A27"/>
    <w:rsid w:val="000768D9"/>
    <w:rsid w:val="000772A6"/>
    <w:rsid w:val="00096111"/>
    <w:rsid w:val="00096E37"/>
    <w:rsid w:val="000C1B0C"/>
    <w:rsid w:val="000D112D"/>
    <w:rsid w:val="000D71C4"/>
    <w:rsid w:val="000E0D15"/>
    <w:rsid w:val="00100468"/>
    <w:rsid w:val="001005C4"/>
    <w:rsid w:val="001109E1"/>
    <w:rsid w:val="001247D2"/>
    <w:rsid w:val="00125507"/>
    <w:rsid w:val="0013178E"/>
    <w:rsid w:val="0013351F"/>
    <w:rsid w:val="00133DD5"/>
    <w:rsid w:val="001440F6"/>
    <w:rsid w:val="001454E8"/>
    <w:rsid w:val="001459E7"/>
    <w:rsid w:val="001519DF"/>
    <w:rsid w:val="00155129"/>
    <w:rsid w:val="00157AE3"/>
    <w:rsid w:val="00170EF2"/>
    <w:rsid w:val="00174018"/>
    <w:rsid w:val="001753A8"/>
    <w:rsid w:val="00182D9C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16E1"/>
    <w:rsid w:val="001E328B"/>
    <w:rsid w:val="001E6B4E"/>
    <w:rsid w:val="001F2219"/>
    <w:rsid w:val="001F2733"/>
    <w:rsid w:val="001F431C"/>
    <w:rsid w:val="00206D6A"/>
    <w:rsid w:val="00207567"/>
    <w:rsid w:val="00225F22"/>
    <w:rsid w:val="00227F57"/>
    <w:rsid w:val="00232A20"/>
    <w:rsid w:val="00233654"/>
    <w:rsid w:val="00250059"/>
    <w:rsid w:val="00254083"/>
    <w:rsid w:val="00265F3C"/>
    <w:rsid w:val="002748B0"/>
    <w:rsid w:val="00276D98"/>
    <w:rsid w:val="002911C0"/>
    <w:rsid w:val="002B4E11"/>
    <w:rsid w:val="002B5498"/>
    <w:rsid w:val="002B591E"/>
    <w:rsid w:val="002C6E9F"/>
    <w:rsid w:val="002C72D9"/>
    <w:rsid w:val="002D0304"/>
    <w:rsid w:val="002E69DF"/>
    <w:rsid w:val="002F30F6"/>
    <w:rsid w:val="002F3A20"/>
    <w:rsid w:val="002F4FB2"/>
    <w:rsid w:val="002F6BEB"/>
    <w:rsid w:val="003073A1"/>
    <w:rsid w:val="00307ECF"/>
    <w:rsid w:val="003122B3"/>
    <w:rsid w:val="0032528E"/>
    <w:rsid w:val="00330C5D"/>
    <w:rsid w:val="00330D73"/>
    <w:rsid w:val="00333109"/>
    <w:rsid w:val="00345198"/>
    <w:rsid w:val="00346793"/>
    <w:rsid w:val="00356CD3"/>
    <w:rsid w:val="00367BAA"/>
    <w:rsid w:val="00395545"/>
    <w:rsid w:val="00397B73"/>
    <w:rsid w:val="003A1396"/>
    <w:rsid w:val="003B05FD"/>
    <w:rsid w:val="003B4082"/>
    <w:rsid w:val="003C7324"/>
    <w:rsid w:val="003F138B"/>
    <w:rsid w:val="003F3971"/>
    <w:rsid w:val="00413C8E"/>
    <w:rsid w:val="00420AAC"/>
    <w:rsid w:val="00424989"/>
    <w:rsid w:val="00430433"/>
    <w:rsid w:val="004343BC"/>
    <w:rsid w:val="00443BBE"/>
    <w:rsid w:val="00443D6C"/>
    <w:rsid w:val="00444787"/>
    <w:rsid w:val="00450134"/>
    <w:rsid w:val="004662FD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048CA"/>
    <w:rsid w:val="005216F2"/>
    <w:rsid w:val="005239D4"/>
    <w:rsid w:val="00525BC8"/>
    <w:rsid w:val="005309A6"/>
    <w:rsid w:val="00537FCA"/>
    <w:rsid w:val="00543A43"/>
    <w:rsid w:val="00547CB9"/>
    <w:rsid w:val="00563809"/>
    <w:rsid w:val="00574A96"/>
    <w:rsid w:val="00575696"/>
    <w:rsid w:val="00575ACE"/>
    <w:rsid w:val="005779A0"/>
    <w:rsid w:val="005818F9"/>
    <w:rsid w:val="005860B2"/>
    <w:rsid w:val="00586D69"/>
    <w:rsid w:val="00587001"/>
    <w:rsid w:val="0059590B"/>
    <w:rsid w:val="00597F43"/>
    <w:rsid w:val="005A29BC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45096"/>
    <w:rsid w:val="00647070"/>
    <w:rsid w:val="0065523F"/>
    <w:rsid w:val="00667696"/>
    <w:rsid w:val="0067376B"/>
    <w:rsid w:val="00677A0A"/>
    <w:rsid w:val="0068628C"/>
    <w:rsid w:val="00696426"/>
    <w:rsid w:val="006A3F61"/>
    <w:rsid w:val="006B0480"/>
    <w:rsid w:val="006B4559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2A9F"/>
    <w:rsid w:val="00723284"/>
    <w:rsid w:val="00725AC2"/>
    <w:rsid w:val="007260B2"/>
    <w:rsid w:val="00726C1D"/>
    <w:rsid w:val="007302C0"/>
    <w:rsid w:val="00730E58"/>
    <w:rsid w:val="007317B4"/>
    <w:rsid w:val="007328E7"/>
    <w:rsid w:val="00734665"/>
    <w:rsid w:val="0073678C"/>
    <w:rsid w:val="007375C4"/>
    <w:rsid w:val="00743700"/>
    <w:rsid w:val="00747394"/>
    <w:rsid w:val="00747AFA"/>
    <w:rsid w:val="007620CD"/>
    <w:rsid w:val="007850B8"/>
    <w:rsid w:val="00794F44"/>
    <w:rsid w:val="00796EC7"/>
    <w:rsid w:val="007A5274"/>
    <w:rsid w:val="007A5579"/>
    <w:rsid w:val="007B18D3"/>
    <w:rsid w:val="007B6501"/>
    <w:rsid w:val="007C3150"/>
    <w:rsid w:val="007D20BB"/>
    <w:rsid w:val="007F4203"/>
    <w:rsid w:val="00801449"/>
    <w:rsid w:val="00803D43"/>
    <w:rsid w:val="00804CF6"/>
    <w:rsid w:val="008120EE"/>
    <w:rsid w:val="00833F12"/>
    <w:rsid w:val="00842EA0"/>
    <w:rsid w:val="00847E9D"/>
    <w:rsid w:val="0085048F"/>
    <w:rsid w:val="00851C05"/>
    <w:rsid w:val="00873511"/>
    <w:rsid w:val="00892C7E"/>
    <w:rsid w:val="00894FDB"/>
    <w:rsid w:val="00895C86"/>
    <w:rsid w:val="008A2807"/>
    <w:rsid w:val="008A568D"/>
    <w:rsid w:val="008B5891"/>
    <w:rsid w:val="008B713E"/>
    <w:rsid w:val="008C7E42"/>
    <w:rsid w:val="008D2B6B"/>
    <w:rsid w:val="008D36E9"/>
    <w:rsid w:val="008D3CA2"/>
    <w:rsid w:val="008D4EA2"/>
    <w:rsid w:val="008D500B"/>
    <w:rsid w:val="008D75E3"/>
    <w:rsid w:val="008E3CC8"/>
    <w:rsid w:val="008E5FCD"/>
    <w:rsid w:val="008F2209"/>
    <w:rsid w:val="00904831"/>
    <w:rsid w:val="0090712D"/>
    <w:rsid w:val="00907C8F"/>
    <w:rsid w:val="009133AC"/>
    <w:rsid w:val="00923245"/>
    <w:rsid w:val="00931161"/>
    <w:rsid w:val="009318CD"/>
    <w:rsid w:val="00934827"/>
    <w:rsid w:val="009427BA"/>
    <w:rsid w:val="009437A9"/>
    <w:rsid w:val="0094627F"/>
    <w:rsid w:val="00954E4F"/>
    <w:rsid w:val="00976350"/>
    <w:rsid w:val="00980C1A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37728"/>
    <w:rsid w:val="00A42A8E"/>
    <w:rsid w:val="00A43FC3"/>
    <w:rsid w:val="00A4730C"/>
    <w:rsid w:val="00A5430C"/>
    <w:rsid w:val="00A61328"/>
    <w:rsid w:val="00A70B11"/>
    <w:rsid w:val="00AB16D9"/>
    <w:rsid w:val="00AD4C21"/>
    <w:rsid w:val="00AD5562"/>
    <w:rsid w:val="00AF43CF"/>
    <w:rsid w:val="00B04FCA"/>
    <w:rsid w:val="00B068A4"/>
    <w:rsid w:val="00B11D99"/>
    <w:rsid w:val="00B12C39"/>
    <w:rsid w:val="00B146D7"/>
    <w:rsid w:val="00B14A7F"/>
    <w:rsid w:val="00B15AA8"/>
    <w:rsid w:val="00B15ABB"/>
    <w:rsid w:val="00B17F15"/>
    <w:rsid w:val="00B2538E"/>
    <w:rsid w:val="00B26C27"/>
    <w:rsid w:val="00B45CE5"/>
    <w:rsid w:val="00B45E04"/>
    <w:rsid w:val="00B46515"/>
    <w:rsid w:val="00B73410"/>
    <w:rsid w:val="00B736BA"/>
    <w:rsid w:val="00B745A8"/>
    <w:rsid w:val="00B86DE6"/>
    <w:rsid w:val="00B92966"/>
    <w:rsid w:val="00BB0872"/>
    <w:rsid w:val="00BB2681"/>
    <w:rsid w:val="00BB72AD"/>
    <w:rsid w:val="00BC24A6"/>
    <w:rsid w:val="00BC277E"/>
    <w:rsid w:val="00BE2435"/>
    <w:rsid w:val="00BE26A9"/>
    <w:rsid w:val="00BE3050"/>
    <w:rsid w:val="00BF37D4"/>
    <w:rsid w:val="00BF4CA7"/>
    <w:rsid w:val="00C00A55"/>
    <w:rsid w:val="00C0551C"/>
    <w:rsid w:val="00C131E2"/>
    <w:rsid w:val="00C139C1"/>
    <w:rsid w:val="00C224FC"/>
    <w:rsid w:val="00C31F1C"/>
    <w:rsid w:val="00C3366E"/>
    <w:rsid w:val="00C375C0"/>
    <w:rsid w:val="00C552CA"/>
    <w:rsid w:val="00C55869"/>
    <w:rsid w:val="00C6024B"/>
    <w:rsid w:val="00C613C9"/>
    <w:rsid w:val="00C64591"/>
    <w:rsid w:val="00C64FF6"/>
    <w:rsid w:val="00C66874"/>
    <w:rsid w:val="00C77A8F"/>
    <w:rsid w:val="00C80ADF"/>
    <w:rsid w:val="00C82292"/>
    <w:rsid w:val="00C83D8A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3C61"/>
    <w:rsid w:val="00CF61CC"/>
    <w:rsid w:val="00CF6730"/>
    <w:rsid w:val="00CF6A98"/>
    <w:rsid w:val="00CF7014"/>
    <w:rsid w:val="00D056E1"/>
    <w:rsid w:val="00D05E4F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0ACC"/>
    <w:rsid w:val="00D666FC"/>
    <w:rsid w:val="00D74315"/>
    <w:rsid w:val="00D86F98"/>
    <w:rsid w:val="00D87674"/>
    <w:rsid w:val="00D91D92"/>
    <w:rsid w:val="00DA305A"/>
    <w:rsid w:val="00DB0A2E"/>
    <w:rsid w:val="00DB45C5"/>
    <w:rsid w:val="00DB4C87"/>
    <w:rsid w:val="00DC447B"/>
    <w:rsid w:val="00DC50B9"/>
    <w:rsid w:val="00DD6671"/>
    <w:rsid w:val="00DE4F33"/>
    <w:rsid w:val="00DF6A2C"/>
    <w:rsid w:val="00E00D9C"/>
    <w:rsid w:val="00E03B8A"/>
    <w:rsid w:val="00E13960"/>
    <w:rsid w:val="00E150D7"/>
    <w:rsid w:val="00E21059"/>
    <w:rsid w:val="00E31C99"/>
    <w:rsid w:val="00E34150"/>
    <w:rsid w:val="00E37FEF"/>
    <w:rsid w:val="00E423CD"/>
    <w:rsid w:val="00E436EC"/>
    <w:rsid w:val="00E61519"/>
    <w:rsid w:val="00E66C7C"/>
    <w:rsid w:val="00E6754B"/>
    <w:rsid w:val="00E743CA"/>
    <w:rsid w:val="00E749B5"/>
    <w:rsid w:val="00E8574A"/>
    <w:rsid w:val="00E9096F"/>
    <w:rsid w:val="00E95780"/>
    <w:rsid w:val="00EA3A84"/>
    <w:rsid w:val="00EA6FE8"/>
    <w:rsid w:val="00EB0C71"/>
    <w:rsid w:val="00EC2E08"/>
    <w:rsid w:val="00EC35BD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342B"/>
    <w:rsid w:val="00F3776D"/>
    <w:rsid w:val="00F46630"/>
    <w:rsid w:val="00F51538"/>
    <w:rsid w:val="00F53186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3A43"/>
    <w:rsid w:val="00FA174B"/>
    <w:rsid w:val="00FA1D1B"/>
    <w:rsid w:val="00FA4109"/>
    <w:rsid w:val="00FB173F"/>
    <w:rsid w:val="00FC0316"/>
    <w:rsid w:val="00FC3AFD"/>
    <w:rsid w:val="00FC7E8A"/>
    <w:rsid w:val="00FD057F"/>
    <w:rsid w:val="00FD1371"/>
    <w:rsid w:val="00FE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9FD09"/>
  <w15:docId w15:val="{FFA68FAF-F8A7-4233-9039-376CE464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543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-edited">
    <w:name w:val="alt-edited"/>
    <w:basedOn w:val="Domylnaczcionkaakapitu"/>
    <w:rsid w:val="00A4730C"/>
  </w:style>
  <w:style w:type="character" w:customStyle="1" w:styleId="AkapitzlistZnak">
    <w:name w:val="Akapit z listą Znak"/>
    <w:link w:val="Akapitzlist"/>
    <w:uiPriority w:val="34"/>
    <w:locked/>
    <w:rsid w:val="00A4730C"/>
    <w:rPr>
      <w:rFonts w:ascii="Calibri" w:eastAsia="Calibri" w:hAnsi="Calibri"/>
      <w:sz w:val="22"/>
      <w:szCs w:val="22"/>
      <w:lang w:eastAsia="en-US"/>
    </w:rPr>
  </w:style>
  <w:style w:type="table" w:styleId="Zwykatabela1">
    <w:name w:val="Plain Table 1"/>
    <w:basedOn w:val="Standardowy"/>
    <w:uiPriority w:val="41"/>
    <w:rsid w:val="00E615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ch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B7DE-E704-4B45-9940-14A563C9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3027</Words>
  <Characters>18167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Sarek</dc:creator>
  <cp:lastModifiedBy>Marta Cygoń</cp:lastModifiedBy>
  <cp:revision>2</cp:revision>
  <cp:lastPrinted>2021-07-26T13:25:00Z</cp:lastPrinted>
  <dcterms:created xsi:type="dcterms:W3CDTF">2021-11-09T11:57:00Z</dcterms:created>
  <dcterms:modified xsi:type="dcterms:W3CDTF">2021-11-09T11:57:00Z</dcterms:modified>
</cp:coreProperties>
</file>